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97" w:rsidRDefault="00682B97" w:rsidP="00050573">
      <w:pPr>
        <w:spacing w:before="100" w:beforeAutospacing="1"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B97" w:rsidRDefault="00682B97" w:rsidP="00682B97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F11" w:rsidRPr="00636F11" w:rsidRDefault="00636F11" w:rsidP="00636F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                                                                       Утверждаю:</w:t>
      </w:r>
    </w:p>
    <w:p w:rsidR="00636F11" w:rsidRPr="00636F11" w:rsidRDefault="00636F11" w:rsidP="00636F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Начальник отдела культуры                                          Директор МБУК «</w:t>
      </w:r>
      <w:proofErr w:type="spellStart"/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Манская</w:t>
      </w:r>
      <w:proofErr w:type="spellEnd"/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МБ»</w:t>
      </w:r>
    </w:p>
    <w:p w:rsidR="00636F11" w:rsidRPr="00636F11" w:rsidRDefault="00636F11" w:rsidP="00636F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 молодежной политики                                                  </w:t>
      </w:r>
      <w:proofErr w:type="spellStart"/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Д.И.Дмитриева</w:t>
      </w:r>
      <w:proofErr w:type="spellEnd"/>
    </w:p>
    <w:p w:rsidR="00636F11" w:rsidRPr="00636F11" w:rsidRDefault="00636F11" w:rsidP="00636F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О.В. </w:t>
      </w:r>
      <w:proofErr w:type="spellStart"/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Лишанкова</w:t>
      </w:r>
      <w:proofErr w:type="spellEnd"/>
      <w:r w:rsidRPr="00636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5483" w:rsidRPr="00E87223" w:rsidRDefault="00AF57C9" w:rsidP="00636F11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  <w:r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о </w:t>
      </w:r>
      <w:r w:rsidR="00682B97" w:rsidRPr="00E8722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</w:t>
      </w:r>
      <w:r w:rsidR="00FB1209"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 чтецов «Мне показалось – я вернулся вдруг»,</w:t>
      </w:r>
      <w:r w:rsidR="00FB1209"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посвященному  В.С.</w:t>
      </w:r>
      <w:r w:rsidR="00D43931"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B1209"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Высоцкому</w:t>
      </w:r>
    </w:p>
    <w:p w:rsidR="00595483" w:rsidRPr="00636F11" w:rsidRDefault="00AF57C9" w:rsidP="00636F11">
      <w:pPr>
        <w:pStyle w:val="a3"/>
        <w:numPr>
          <w:ilvl w:val="0"/>
          <w:numId w:val="9"/>
        </w:num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6F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r w:rsidR="00595483" w:rsidRPr="00636F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F57C9" w:rsidRPr="00E87223" w:rsidRDefault="00E87223" w:rsidP="00E87223">
      <w:pPr>
        <w:pStyle w:val="a3"/>
        <w:shd w:val="clear" w:color="auto" w:fill="FFFFFF"/>
        <w:spacing w:after="0" w:line="240" w:lineRule="atLeast"/>
        <w:ind w:left="142" w:right="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   </w:t>
      </w:r>
      <w:r w:rsidR="00AF57C9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Конкурс чтецов</w:t>
      </w:r>
      <w:r w:rsidR="00FB1209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«Мне показалось – я вернулся вдруг</w:t>
      </w:r>
      <w:r w:rsidR="00DA1998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» (далее – К</w:t>
      </w:r>
      <w:r w:rsidR="00AF57C9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онкурс чтецов) </w:t>
      </w:r>
      <w:r w:rsidR="00AF57C9" w:rsidRPr="00E87223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>проводится в рамках краевого фестиваля авторской песни «Высоцкий и Сибирь»</w:t>
      </w:r>
      <w:r w:rsidR="00AF57C9" w:rsidRPr="00E87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 посвященного </w:t>
      </w:r>
      <w:r w:rsidR="00FB1209" w:rsidRPr="00E87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В.С.</w:t>
      </w:r>
      <w:r w:rsidR="00E7330A" w:rsidRPr="00E87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B1209" w:rsidRPr="00E87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Высоцкому.</w:t>
      </w:r>
      <w:r w:rsidR="004D56DF" w:rsidRPr="00E872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D56DF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57C9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чтецов </w:t>
      </w:r>
      <w:r w:rsidR="007C7CC6" w:rsidRPr="00E87223">
        <w:rPr>
          <w:rFonts w:ascii="Times New Roman" w:hAnsi="Times New Roman" w:cs="Times New Roman"/>
          <w:color w:val="000000"/>
          <w:sz w:val="28"/>
          <w:szCs w:val="24"/>
        </w:rPr>
        <w:t>Фестиваль проводит МБУК «</w:t>
      </w:r>
      <w:proofErr w:type="spellStart"/>
      <w:proofErr w:type="gramStart"/>
      <w:r w:rsidR="007C7CC6" w:rsidRPr="00E87223">
        <w:rPr>
          <w:rFonts w:ascii="Times New Roman" w:hAnsi="Times New Roman" w:cs="Times New Roman"/>
          <w:color w:val="000000"/>
          <w:sz w:val="28"/>
          <w:szCs w:val="24"/>
        </w:rPr>
        <w:t>Манская</w:t>
      </w:r>
      <w:proofErr w:type="spellEnd"/>
      <w:proofErr w:type="gramEnd"/>
      <w:r w:rsidR="007C7CC6" w:rsidRPr="00E87223">
        <w:rPr>
          <w:rFonts w:ascii="Times New Roman" w:hAnsi="Times New Roman" w:cs="Times New Roman"/>
          <w:color w:val="000000"/>
          <w:sz w:val="28"/>
          <w:szCs w:val="24"/>
        </w:rPr>
        <w:t xml:space="preserve"> МБ» при поддержке </w:t>
      </w:r>
      <w:r w:rsidR="004D56DF" w:rsidRPr="00E87223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7C7CC6" w:rsidRPr="00E87223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     и отдела культуры и молодежной политики администрации </w:t>
      </w:r>
      <w:proofErr w:type="spellStart"/>
      <w:r w:rsidR="007C7CC6" w:rsidRPr="00E87223">
        <w:rPr>
          <w:rFonts w:ascii="Times New Roman" w:hAnsi="Times New Roman" w:cs="Times New Roman"/>
          <w:color w:val="000000"/>
          <w:sz w:val="28"/>
          <w:szCs w:val="24"/>
        </w:rPr>
        <w:t>Манского</w:t>
      </w:r>
      <w:proofErr w:type="spellEnd"/>
      <w:r w:rsidR="007C7CC6" w:rsidRPr="00E87223">
        <w:rPr>
          <w:rFonts w:ascii="Times New Roman" w:hAnsi="Times New Roman" w:cs="Times New Roman"/>
          <w:color w:val="000000"/>
          <w:sz w:val="28"/>
          <w:szCs w:val="24"/>
        </w:rPr>
        <w:t xml:space="preserve"> района.  Организационную, финансовую и материальную помощь могут оказывать любые юридические и физические лица.</w:t>
      </w:r>
    </w:p>
    <w:p w:rsidR="00796742" w:rsidRPr="00636F11" w:rsidRDefault="00050573" w:rsidP="00636F11">
      <w:pPr>
        <w:spacing w:before="100" w:beforeAutospacing="1" w:after="0" w:line="240" w:lineRule="atLeast"/>
        <w:ind w:hanging="36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AF57C9"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и задачи конкурса:</w:t>
      </w:r>
    </w:p>
    <w:p w:rsidR="00D276A6" w:rsidRPr="00E87223" w:rsidRDefault="00050573" w:rsidP="00D276A6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Symbol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D276A6" w:rsidRPr="00E87223">
        <w:rPr>
          <w:rFonts w:ascii="Times New Roman" w:hAnsi="Times New Roman" w:cs="Times New Roman"/>
          <w:color w:val="000000"/>
          <w:sz w:val="28"/>
          <w:szCs w:val="24"/>
        </w:rPr>
        <w:t>ыявление наиболее талантливых и артистичных чтецов среди участников конкурса, дать возможность участникам публично выступить;</w:t>
      </w:r>
    </w:p>
    <w:p w:rsidR="00796742" w:rsidRPr="00E87223" w:rsidRDefault="00796742" w:rsidP="00D276A6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Symbol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Symbol" w:hAnsi="Times New Roman" w:cs="Times New Roman"/>
          <w:sz w:val="28"/>
          <w:szCs w:val="24"/>
          <w:lang w:eastAsia="ru-RU"/>
        </w:rPr>
        <w:t>популяризовать ценности, воспетые в творчестве В.С.</w:t>
      </w:r>
      <w:r w:rsidR="00126FB7" w:rsidRPr="00E87223">
        <w:rPr>
          <w:rFonts w:ascii="Times New Roman" w:eastAsia="Symbol" w:hAnsi="Times New Roman" w:cs="Times New Roman"/>
          <w:sz w:val="28"/>
          <w:szCs w:val="24"/>
          <w:lang w:eastAsia="ru-RU"/>
        </w:rPr>
        <w:t xml:space="preserve"> </w:t>
      </w:r>
      <w:r w:rsidRPr="00E87223">
        <w:rPr>
          <w:rFonts w:ascii="Times New Roman" w:eastAsia="Symbol" w:hAnsi="Times New Roman" w:cs="Times New Roman"/>
          <w:sz w:val="28"/>
          <w:szCs w:val="24"/>
          <w:lang w:eastAsia="ru-RU"/>
        </w:rPr>
        <w:t xml:space="preserve">Высоцкого; </w:t>
      </w:r>
    </w:p>
    <w:p w:rsidR="00796742" w:rsidRPr="00E87223" w:rsidRDefault="00796742" w:rsidP="00D276A6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Symbol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Symbol" w:hAnsi="Times New Roman" w:cs="Times New Roman"/>
          <w:sz w:val="28"/>
          <w:szCs w:val="24"/>
          <w:lang w:eastAsia="ru-RU"/>
        </w:rPr>
        <w:t>привлекать и объединять творческих людей на основе фестивальной модели;</w:t>
      </w:r>
    </w:p>
    <w:p w:rsidR="002B7F73" w:rsidRPr="00E87223" w:rsidRDefault="00F270C8" w:rsidP="00D276A6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Symbol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hAnsi="Times New Roman" w:cs="Times New Roman"/>
          <w:bCs/>
          <w:color w:val="000000"/>
          <w:sz w:val="28"/>
          <w:szCs w:val="24"/>
        </w:rPr>
        <w:t>знакомство с  литературным наследием В.С.</w:t>
      </w:r>
      <w:r w:rsidR="00126FB7" w:rsidRPr="00E87223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E87223">
        <w:rPr>
          <w:rFonts w:ascii="Times New Roman" w:hAnsi="Times New Roman" w:cs="Times New Roman"/>
          <w:bCs/>
          <w:color w:val="000000"/>
          <w:sz w:val="28"/>
          <w:szCs w:val="24"/>
        </w:rPr>
        <w:t>Высоцкого, с  лучшими обра</w:t>
      </w:r>
      <w:r w:rsidR="008E479E" w:rsidRPr="00E87223">
        <w:rPr>
          <w:rFonts w:ascii="Times New Roman" w:hAnsi="Times New Roman" w:cs="Times New Roman"/>
          <w:bCs/>
          <w:color w:val="000000"/>
          <w:sz w:val="28"/>
          <w:szCs w:val="24"/>
        </w:rPr>
        <w:t>зцами его творчества</w:t>
      </w:r>
      <w:r w:rsidRPr="00E87223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согласно тематике  конкурса</w:t>
      </w:r>
      <w:r w:rsidR="008E479E" w:rsidRPr="00E87223">
        <w:rPr>
          <w:rFonts w:ascii="Times New Roman" w:eastAsia="Symbol" w:hAnsi="Times New Roman" w:cs="Times New Roman"/>
          <w:sz w:val="28"/>
          <w:szCs w:val="24"/>
          <w:lang w:eastAsia="ru-RU"/>
        </w:rPr>
        <w:t>     </w:t>
      </w:r>
    </w:p>
    <w:p w:rsidR="00796742" w:rsidRPr="00E87223" w:rsidRDefault="008E479E" w:rsidP="00D276A6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Symbol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 w:rsidR="00AF57C9" w:rsidRPr="00E87223">
        <w:rPr>
          <w:rFonts w:ascii="Times New Roman" w:hAnsi="Times New Roman" w:cs="Times New Roman"/>
          <w:color w:val="000000"/>
          <w:sz w:val="28"/>
          <w:szCs w:val="24"/>
        </w:rPr>
        <w:t xml:space="preserve"> интереса к выразительному чте</w:t>
      </w:r>
      <w:r w:rsidRPr="00E87223">
        <w:rPr>
          <w:rFonts w:ascii="Times New Roman" w:hAnsi="Times New Roman" w:cs="Times New Roman"/>
          <w:color w:val="000000"/>
          <w:sz w:val="28"/>
          <w:szCs w:val="24"/>
        </w:rPr>
        <w:t>нию художественных произведений</w:t>
      </w:r>
      <w:r w:rsidR="00050573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126FB7" w:rsidRPr="00E87223" w:rsidRDefault="00796742" w:rsidP="00D276A6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популяризовать творчество В.С.</w:t>
      </w:r>
      <w:r w:rsidR="00126FB7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Высоцкого среди молодежи и студентов;</w:t>
      </w:r>
    </w:p>
    <w:p w:rsidR="00AF57C9" w:rsidRPr="00050573" w:rsidRDefault="00050573" w:rsidP="00050573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F57C9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исполнительского мастерства уча</w:t>
      </w:r>
      <w:r w:rsidR="007C7CC6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стников Краевого  фестиваля «Высоцкий и Сиб</w:t>
      </w:r>
      <w:r w:rsidR="00636F1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C7CC6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рь»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F57C9" w:rsidRPr="0005057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796742" w:rsidRPr="00E87223" w:rsidRDefault="00AF57C9" w:rsidP="00636F11">
      <w:pPr>
        <w:spacing w:before="100" w:beforeAutospacing="1" w:after="0" w:line="240" w:lineRule="atLeast"/>
        <w:ind w:hanging="36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     Порядок и условия проведения конкурса:</w:t>
      </w:r>
    </w:p>
    <w:p w:rsidR="00050573" w:rsidRDefault="00050573" w:rsidP="00636F11">
      <w:pPr>
        <w:shd w:val="clear" w:color="auto" w:fill="FFFFFF"/>
        <w:spacing w:after="0" w:line="240" w:lineRule="atLeast"/>
        <w:ind w:right="54" w:firstLine="567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</w:pPr>
    </w:p>
    <w:p w:rsidR="00796742" w:rsidRPr="00E87223" w:rsidRDefault="001B13FE" w:rsidP="00AF57C9">
      <w:pPr>
        <w:shd w:val="clear" w:color="auto" w:fill="FFFFFF"/>
        <w:spacing w:after="0" w:line="240" w:lineRule="atLeast"/>
        <w:ind w:right="54" w:firstLine="567"/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В конкурсе </w:t>
      </w:r>
      <w:r w:rsidR="00796742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могут принимать участие, как профессиональные исполнители, так и любители. </w:t>
      </w:r>
      <w:r w:rsidR="00E87223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Возраст участников</w:t>
      </w:r>
      <w:r w:rsidR="00636F11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от 14 лет и старше.</w:t>
      </w:r>
    </w:p>
    <w:p w:rsidR="00AF57C9" w:rsidRPr="00E87223" w:rsidRDefault="00636F11" w:rsidP="00D276A6">
      <w:pPr>
        <w:shd w:val="clear" w:color="auto" w:fill="FFFFFF"/>
        <w:spacing w:after="0" w:line="240" w:lineRule="atLeast"/>
        <w:ind w:right="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Конкурс проводится 19</w:t>
      </w:r>
      <w:r w:rsidR="0005057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июля 2014</w:t>
      </w:r>
      <w:r w:rsidR="00AF57C9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г.</w:t>
      </w:r>
      <w:r w:rsidR="001151DF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с 12 до 14 ч.</w:t>
      </w:r>
      <w:r w:rsidR="00D276A6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57C9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Место пров</w:t>
      </w:r>
      <w:r w:rsidR="001151DF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едения конкурса – библиотечная площадка, Фестивальная поляна</w:t>
      </w:r>
      <w:r w:rsidR="00E7330A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.</w:t>
      </w:r>
    </w:p>
    <w:p w:rsidR="00796742" w:rsidRPr="00E87223" w:rsidRDefault="00AF57C9" w:rsidP="00D276A6">
      <w:pPr>
        <w:shd w:val="clear" w:color="auto" w:fill="FFFFFF"/>
        <w:spacing w:after="0" w:line="240" w:lineRule="atLeast"/>
        <w:ind w:right="54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</w:p>
    <w:p w:rsidR="00126FB7" w:rsidRPr="00050573" w:rsidRDefault="00636F11" w:rsidP="00636F11">
      <w:pPr>
        <w:spacing w:before="100" w:beforeAutospacing="1" w:after="0" w:line="240" w:lineRule="atLeast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       Номинации конкурса</w:t>
      </w:r>
    </w:p>
    <w:p w:rsidR="00D276A6" w:rsidRPr="00E87223" w:rsidRDefault="00AF57C9" w:rsidP="00D276A6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D276A6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     </w:t>
      </w:r>
      <w:r w:rsidR="00F3423F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«Художественное чтение </w:t>
      </w:r>
      <w:r w:rsidR="00D276A6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- </w:t>
      </w:r>
      <w:r w:rsidR="00F3423F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чтение стихов </w:t>
      </w:r>
      <w:r w:rsidR="00D276A6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В.С. Высоцкого;</w:t>
      </w:r>
    </w:p>
    <w:p w:rsidR="00D276A6" w:rsidRPr="00E87223" w:rsidRDefault="00D276A6" w:rsidP="00D276A6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•     «Фестивалю посвящается» - чтение стихов о фестивале «Высоцкий</w:t>
      </w:r>
      <w:r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0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Сибирь».</w:t>
      </w:r>
    </w:p>
    <w:p w:rsidR="00D276A6" w:rsidRPr="00E87223" w:rsidRDefault="00D276A6" w:rsidP="00D276A6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</w:pPr>
    </w:p>
    <w:p w:rsidR="00050573" w:rsidRPr="00636F11" w:rsidRDefault="00636F11" w:rsidP="00636F11">
      <w:pPr>
        <w:shd w:val="clear" w:color="auto" w:fill="FFFFFF"/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4"/>
          <w:lang w:eastAsia="ru-RU"/>
        </w:rPr>
        <w:t>5. Продолжительность выступления</w:t>
      </w:r>
    </w:p>
    <w:p w:rsidR="00AF57C9" w:rsidRPr="00E87223" w:rsidRDefault="00AF57C9" w:rsidP="00D276A6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Продолжительность одного выступления не должна превышать 7 мин.</w:t>
      </w:r>
    </w:p>
    <w:p w:rsidR="00AF57C9" w:rsidRPr="00E87223" w:rsidRDefault="00AF57C9" w:rsidP="00AF57C9">
      <w:pPr>
        <w:shd w:val="clear" w:color="auto" w:fill="FFFFFF"/>
        <w:spacing w:after="0" w:line="240" w:lineRule="atLeast"/>
        <w:ind w:right="54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 </w:t>
      </w:r>
    </w:p>
    <w:p w:rsidR="00AF57C9" w:rsidRPr="00E87223" w:rsidRDefault="00636F11" w:rsidP="00636F11">
      <w:pPr>
        <w:spacing w:before="100" w:beforeAutospacing="1" w:after="0" w:line="240" w:lineRule="atLeast"/>
        <w:ind w:hanging="36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      Жюри конкурса</w:t>
      </w:r>
    </w:p>
    <w:p w:rsidR="00636F11" w:rsidRPr="00E87223" w:rsidRDefault="00AF57C9" w:rsidP="00636F11">
      <w:pPr>
        <w:shd w:val="clear" w:color="auto" w:fill="FFFFFF"/>
        <w:spacing w:after="0" w:line="240" w:lineRule="atLeast"/>
        <w:ind w:right="54" w:firstLine="567"/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Выступления участников конкурса оценивает </w:t>
      </w:r>
      <w:r w:rsidR="00D276A6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="00636F11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жюри </w:t>
      </w:r>
      <w:r w:rsid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МБУК «</w:t>
      </w:r>
      <w:proofErr w:type="spellStart"/>
      <w:r w:rsidR="0005057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Манская</w:t>
      </w:r>
      <w:proofErr w:type="spellEnd"/>
      <w:r w:rsidR="0005057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proofErr w:type="spellStart"/>
      <w:r w:rsidR="0005057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межпоселенческая</w:t>
      </w:r>
      <w:proofErr w:type="spellEnd"/>
      <w:r w:rsidR="0005057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библиотека</w:t>
      </w:r>
      <w:r w:rsid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»,  Отдел культуры </w:t>
      </w:r>
      <w:r w:rsidR="00E87223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и молодёж</w:t>
      </w:r>
      <w:r w:rsidR="00636F11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ной политики </w:t>
      </w:r>
      <w:proofErr w:type="spellStart"/>
      <w:r w:rsidR="00636F11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Манского</w:t>
      </w:r>
      <w:proofErr w:type="spellEnd"/>
      <w:r w:rsidR="00636F11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района (назначаются по согласованию)</w:t>
      </w:r>
    </w:p>
    <w:p w:rsidR="00636F11" w:rsidRPr="00E87223" w:rsidRDefault="00636F11" w:rsidP="00636F11">
      <w:pPr>
        <w:shd w:val="clear" w:color="auto" w:fill="FFFFFF"/>
        <w:spacing w:after="0" w:line="240" w:lineRule="atLeast"/>
        <w:ind w:right="54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 </w:t>
      </w:r>
    </w:p>
    <w:p w:rsidR="00AF57C9" w:rsidRPr="00E87223" w:rsidRDefault="00636F11" w:rsidP="00636F1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</w:t>
      </w:r>
      <w:r w:rsidR="00AF57C9" w:rsidRPr="00E87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Критерии оце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нивания конкурсного выступления</w:t>
      </w:r>
    </w:p>
    <w:p w:rsidR="00AF57C9" w:rsidRPr="00E87223" w:rsidRDefault="00050573" w:rsidP="00636F11">
      <w:pPr>
        <w:pStyle w:val="a3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AF57C9"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оответствие тематике конкурса;</w:t>
      </w:r>
    </w:p>
    <w:p w:rsidR="00AF57C9" w:rsidRPr="00E87223" w:rsidRDefault="00AF57C9" w:rsidP="00636F11">
      <w:pPr>
        <w:pStyle w:val="a3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знание текста произведения;</w:t>
      </w:r>
    </w:p>
    <w:p w:rsidR="00AF57C9" w:rsidRPr="00E87223" w:rsidRDefault="00AF57C9" w:rsidP="00636F11">
      <w:pPr>
        <w:pStyle w:val="a3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эмоциональность и выразительность выступления;</w:t>
      </w:r>
    </w:p>
    <w:p w:rsidR="00AF57C9" w:rsidRPr="00E87223" w:rsidRDefault="00AF57C9" w:rsidP="00D276A6">
      <w:pPr>
        <w:pStyle w:val="a3"/>
        <w:numPr>
          <w:ilvl w:val="0"/>
          <w:numId w:val="8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артистизм </w:t>
      </w:r>
      <w:proofErr w:type="gramStart"/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выступающего</w:t>
      </w:r>
      <w:proofErr w:type="gramEnd"/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F57C9" w:rsidRPr="00E87223" w:rsidRDefault="00AF57C9" w:rsidP="00D276A6">
      <w:pPr>
        <w:pStyle w:val="a3"/>
        <w:numPr>
          <w:ilvl w:val="0"/>
          <w:numId w:val="8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поиск </w:t>
      </w:r>
      <w:proofErr w:type="gramStart"/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выступающим</w:t>
      </w:r>
      <w:proofErr w:type="gramEnd"/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форм выразительности, преодоление стандартности, стереотипности в выборе материала.</w:t>
      </w:r>
    </w:p>
    <w:p w:rsidR="00AF57C9" w:rsidRPr="00E87223" w:rsidRDefault="00AF57C9" w:rsidP="00AF57C9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F57C9" w:rsidRPr="00E87223" w:rsidRDefault="00636F11" w:rsidP="00636F11">
      <w:pPr>
        <w:spacing w:after="0" w:line="240" w:lineRule="atLeast"/>
        <w:ind w:hanging="36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      Награждение победителей</w:t>
      </w:r>
    </w:p>
    <w:p w:rsidR="00AF57C9" w:rsidRPr="00E87223" w:rsidRDefault="00AF57C9" w:rsidP="00636F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Победи</w:t>
      </w:r>
      <w:r w:rsidR="00DA1998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телям в каждой номинации</w:t>
      </w:r>
      <w:r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присваиваются звания ла</w:t>
      </w:r>
      <w:r w:rsidR="00DA1998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ур</w:t>
      </w:r>
      <w:bookmarkStart w:id="0" w:name="_GoBack"/>
      <w:bookmarkEnd w:id="0"/>
      <w:r w:rsidR="00DA1998" w:rsidRPr="00E872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еатов </w:t>
      </w:r>
      <w:r w:rsidRPr="00E87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вручением специальных дипломов и памятных сувениров.</w:t>
      </w:r>
    </w:p>
    <w:p w:rsidR="00AF57C9" w:rsidRPr="00E87223" w:rsidRDefault="00AF57C9" w:rsidP="00AF57C9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335E" w:rsidRPr="00E87223" w:rsidRDefault="000C335E" w:rsidP="00E87223">
      <w:pPr>
        <w:ind w:right="141" w:firstLine="142"/>
        <w:rPr>
          <w:rFonts w:ascii="Times New Roman" w:hAnsi="Times New Roman" w:cs="Times New Roman"/>
          <w:sz w:val="24"/>
        </w:rPr>
      </w:pPr>
    </w:p>
    <w:p w:rsidR="002B7F73" w:rsidRDefault="002B7F73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</w:p>
    <w:p w:rsidR="00636F11" w:rsidRDefault="00636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Абросимова Елена Олеговна</w:t>
      </w:r>
    </w:p>
    <w:p w:rsidR="00636F11" w:rsidRPr="00E87223" w:rsidRDefault="00636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8(39149)21-5-19</w:t>
      </w:r>
    </w:p>
    <w:sectPr w:rsidR="00636F11" w:rsidRPr="00E87223" w:rsidSect="000505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166"/>
    <w:multiLevelType w:val="hybridMultilevel"/>
    <w:tmpl w:val="64DCD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C0DF8"/>
    <w:multiLevelType w:val="hybridMultilevel"/>
    <w:tmpl w:val="47F8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2405"/>
    <w:multiLevelType w:val="hybridMultilevel"/>
    <w:tmpl w:val="25044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833A3"/>
    <w:multiLevelType w:val="hybridMultilevel"/>
    <w:tmpl w:val="633A3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641055B"/>
    <w:multiLevelType w:val="hybridMultilevel"/>
    <w:tmpl w:val="26E0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ED5DA9"/>
    <w:multiLevelType w:val="hybridMultilevel"/>
    <w:tmpl w:val="29A2AA3C"/>
    <w:lvl w:ilvl="0" w:tplc="D45ED8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7AF316C1"/>
    <w:multiLevelType w:val="hybridMultilevel"/>
    <w:tmpl w:val="4FA4C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57D3F"/>
    <w:multiLevelType w:val="hybridMultilevel"/>
    <w:tmpl w:val="6C2A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E6"/>
    <w:rsid w:val="00050573"/>
    <w:rsid w:val="00093632"/>
    <w:rsid w:val="000C335E"/>
    <w:rsid w:val="001151DF"/>
    <w:rsid w:val="00126FB7"/>
    <w:rsid w:val="001B13FE"/>
    <w:rsid w:val="00201CA5"/>
    <w:rsid w:val="00273AC6"/>
    <w:rsid w:val="002B7F73"/>
    <w:rsid w:val="004D0B99"/>
    <w:rsid w:val="004D56DF"/>
    <w:rsid w:val="005132A5"/>
    <w:rsid w:val="00574DCC"/>
    <w:rsid w:val="00595483"/>
    <w:rsid w:val="00636F11"/>
    <w:rsid w:val="00682B97"/>
    <w:rsid w:val="00796742"/>
    <w:rsid w:val="007C7CC6"/>
    <w:rsid w:val="008E479E"/>
    <w:rsid w:val="00954392"/>
    <w:rsid w:val="00A464E6"/>
    <w:rsid w:val="00AB15EA"/>
    <w:rsid w:val="00AF57C9"/>
    <w:rsid w:val="00D276A6"/>
    <w:rsid w:val="00D43931"/>
    <w:rsid w:val="00DA1998"/>
    <w:rsid w:val="00DE6961"/>
    <w:rsid w:val="00E7330A"/>
    <w:rsid w:val="00E87223"/>
    <w:rsid w:val="00F270C8"/>
    <w:rsid w:val="00F3423F"/>
    <w:rsid w:val="00F51D7A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DARYA</cp:lastModifiedBy>
  <cp:revision>15</cp:revision>
  <dcterms:created xsi:type="dcterms:W3CDTF">2014-01-21T07:55:00Z</dcterms:created>
  <dcterms:modified xsi:type="dcterms:W3CDTF">2014-02-10T08:38:00Z</dcterms:modified>
</cp:coreProperties>
</file>