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Воспитание толерантности </w:t>
      </w:r>
      <w:r w:rsidRPr="00344F6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«Библиотека-территория толерантности» 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«Все мы разные, все мы равные» 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«Единство </w:t>
      </w:r>
      <w:proofErr w:type="gramStart"/>
      <w:r w:rsidRPr="00344F60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344F60">
        <w:rPr>
          <w:rFonts w:ascii="Times New Roman" w:hAnsi="Times New Roman" w:cs="Times New Roman"/>
          <w:sz w:val="28"/>
          <w:szCs w:val="28"/>
        </w:rPr>
        <w:t>»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>«Мы разные, но мы вместе»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«Многонациональное разноцветье» 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«На перекрестке культур» 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«Навстречу друг другу: диалог культур в библиотеке» 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44F60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344F60">
        <w:rPr>
          <w:rFonts w:ascii="Times New Roman" w:hAnsi="Times New Roman" w:cs="Times New Roman"/>
          <w:sz w:val="28"/>
          <w:szCs w:val="28"/>
        </w:rPr>
        <w:t xml:space="preserve">, но не чужие – мир через </w:t>
      </w:r>
      <w:bookmarkStart w:id="0" w:name="_GoBack"/>
      <w:bookmarkEnd w:id="0"/>
      <w:r w:rsidRPr="00344F60">
        <w:rPr>
          <w:rFonts w:ascii="Times New Roman" w:hAnsi="Times New Roman" w:cs="Times New Roman"/>
          <w:sz w:val="28"/>
          <w:szCs w:val="28"/>
        </w:rPr>
        <w:t>культуру»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«Родной земли многоголосье» 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«Слово, творящее мир» 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«Терпимость и многообразие – ориентиры XXI века» 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«Толерантность - дорога к миру» 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«Толерантность-дорога к миру» 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«Трудное слово «толерантность»: воспитание милосердия» 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«У нас единая планета, у нас единая семья» 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«Через книгу к миру и согласию» Воспитание толерантности </w:t>
      </w:r>
      <w:r w:rsidRPr="00344F6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«Библиотека-территория толерантности» 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«Все мы разные, все мы равные» 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«Единство </w:t>
      </w:r>
      <w:proofErr w:type="gramStart"/>
      <w:r w:rsidRPr="00344F60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344F60">
        <w:rPr>
          <w:rFonts w:ascii="Times New Roman" w:hAnsi="Times New Roman" w:cs="Times New Roman"/>
          <w:sz w:val="28"/>
          <w:szCs w:val="28"/>
        </w:rPr>
        <w:t>»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>«Мы разные, но мы вместе»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«Многонациональное разноцветье» 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«На перекрестке культур» </w:t>
      </w:r>
    </w:p>
    <w:p w:rsidR="00A35E63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«Навстречу друг другу: диалог культур в библиотеке» </w:t>
      </w:r>
    </w:p>
    <w:p w:rsidR="00A35E63" w:rsidRPr="00344F60" w:rsidRDefault="00344F60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 xml:space="preserve"> </w:t>
      </w:r>
      <w:r w:rsidR="00A35E63" w:rsidRPr="00344F60">
        <w:rPr>
          <w:rFonts w:ascii="Times New Roman" w:hAnsi="Times New Roman" w:cs="Times New Roman"/>
          <w:sz w:val="28"/>
          <w:szCs w:val="28"/>
        </w:rPr>
        <w:t xml:space="preserve">«У нас единая планета, у нас единая семья» </w:t>
      </w:r>
    </w:p>
    <w:p w:rsidR="001C7AE0" w:rsidRPr="00344F60" w:rsidRDefault="00A35E63" w:rsidP="00344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60">
        <w:rPr>
          <w:rFonts w:ascii="Times New Roman" w:hAnsi="Times New Roman" w:cs="Times New Roman"/>
          <w:sz w:val="28"/>
          <w:szCs w:val="28"/>
        </w:rPr>
        <w:t>«Через книгу к миру и согласию»</w:t>
      </w:r>
    </w:p>
    <w:sectPr w:rsidR="001C7AE0" w:rsidRPr="0034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9A"/>
    <w:rsid w:val="001C7AE0"/>
    <w:rsid w:val="00344F60"/>
    <w:rsid w:val="009034FF"/>
    <w:rsid w:val="00A35E63"/>
    <w:rsid w:val="00F7509A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790</Characters>
  <Application>Microsoft Office Word</Application>
  <DocSecurity>0</DocSecurity>
  <Lines>6</Lines>
  <Paragraphs>1</Paragraphs>
  <ScaleCrop>false</ScaleCrop>
  <Company>Home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dcterms:created xsi:type="dcterms:W3CDTF">2015-11-29T01:11:00Z</dcterms:created>
  <dcterms:modified xsi:type="dcterms:W3CDTF">2015-11-30T05:21:00Z</dcterms:modified>
</cp:coreProperties>
</file>