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03C91FD1" w:rsidR="00ED2D13" w:rsidRPr="001728C1" w:rsidRDefault="00ED2D13" w:rsidP="00515CF8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>Муниципальное бюджетное учреждение культуры</w:t>
      </w:r>
    </w:p>
    <w:p w14:paraId="73081496" w14:textId="77777777" w:rsidR="00ED2D13" w:rsidRPr="001728C1" w:rsidRDefault="00ED2D13" w:rsidP="00515CF8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>«</w:t>
      </w:r>
      <w:proofErr w:type="spellStart"/>
      <w:r w:rsidRPr="001728C1">
        <w:rPr>
          <w:rFonts w:ascii="Times New Roman" w:hAnsi="Times New Roman" w:cs="Times New Roman"/>
          <w:b/>
        </w:rPr>
        <w:t>Манская</w:t>
      </w:r>
      <w:proofErr w:type="spellEnd"/>
      <w:r w:rsidRPr="001728C1">
        <w:rPr>
          <w:rFonts w:ascii="Times New Roman" w:hAnsi="Times New Roman" w:cs="Times New Roman"/>
          <w:b/>
        </w:rPr>
        <w:t xml:space="preserve"> централизованная библиотечная система»</w:t>
      </w:r>
    </w:p>
    <w:p w14:paraId="180ABA94" w14:textId="77777777" w:rsidR="00ED2D13" w:rsidRPr="001728C1" w:rsidRDefault="00ED2D13" w:rsidP="00515CF8">
      <w:pPr>
        <w:jc w:val="center"/>
        <w:rPr>
          <w:rFonts w:ascii="Times New Roman" w:hAnsi="Times New Roman" w:cs="Times New Roman"/>
          <w:b/>
        </w:rPr>
      </w:pPr>
    </w:p>
    <w:p w14:paraId="6EA46B72" w14:textId="77777777" w:rsidR="00ED2D13" w:rsidRPr="001728C1" w:rsidRDefault="00ED2D13" w:rsidP="00515CF8">
      <w:pPr>
        <w:jc w:val="center"/>
        <w:rPr>
          <w:rFonts w:ascii="Times New Roman" w:hAnsi="Times New Roman" w:cs="Times New Roman"/>
        </w:rPr>
      </w:pPr>
    </w:p>
    <w:p w14:paraId="34BAF0A5" w14:textId="77777777" w:rsidR="00ED2D13" w:rsidRPr="001728C1" w:rsidRDefault="00ED2D13" w:rsidP="00515CF8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1728C1" w:rsidRDefault="005F1ED9" w:rsidP="00515CF8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1728C1" w:rsidRDefault="005F1ED9" w:rsidP="00515CF8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1728C1" w:rsidRDefault="008C7945" w:rsidP="00515CF8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1728C1" w:rsidRDefault="008C7945" w:rsidP="00515CF8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1728C1" w:rsidRDefault="005F1ED9" w:rsidP="00515CF8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728C1" w:rsidRDefault="005F1ED9" w:rsidP="00515CF8">
      <w:pPr>
        <w:jc w:val="center"/>
        <w:rPr>
          <w:rFonts w:ascii="Times New Roman" w:hAnsi="Times New Roman" w:cs="Times New Roman"/>
        </w:rPr>
      </w:pPr>
    </w:p>
    <w:p w14:paraId="263AA308" w14:textId="77777777" w:rsidR="00ED2D13" w:rsidRPr="001728C1" w:rsidRDefault="008C7945" w:rsidP="00515CF8">
      <w:pPr>
        <w:jc w:val="center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>Структурное подразделение</w:t>
      </w:r>
    </w:p>
    <w:p w14:paraId="328D3A9B" w14:textId="77777777" w:rsidR="008C7945" w:rsidRPr="001728C1" w:rsidRDefault="008C7945" w:rsidP="00515CF8">
      <w:pPr>
        <w:jc w:val="center"/>
        <w:rPr>
          <w:rFonts w:ascii="Times New Roman" w:hAnsi="Times New Roman" w:cs="Times New Roman"/>
        </w:rPr>
      </w:pPr>
    </w:p>
    <w:p w14:paraId="6F0E17D5" w14:textId="509B8FAE" w:rsidR="005F1ED9" w:rsidRPr="001728C1" w:rsidRDefault="009602DC" w:rsidP="00515CF8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>ВЕРХНЕ</w:t>
      </w:r>
      <w:r w:rsidR="004D47B0" w:rsidRPr="001728C1">
        <w:rPr>
          <w:rFonts w:ascii="Times New Roman" w:hAnsi="Times New Roman" w:cs="Times New Roman"/>
          <w:b/>
        </w:rPr>
        <w:t>-</w:t>
      </w:r>
      <w:r w:rsidRPr="001728C1">
        <w:rPr>
          <w:rFonts w:ascii="Times New Roman" w:hAnsi="Times New Roman" w:cs="Times New Roman"/>
          <w:b/>
        </w:rPr>
        <w:t>ЕСАУЛОВ</w:t>
      </w:r>
      <w:r w:rsidR="005F1ED9" w:rsidRPr="001728C1">
        <w:rPr>
          <w:rFonts w:ascii="Times New Roman" w:hAnsi="Times New Roman" w:cs="Times New Roman"/>
          <w:b/>
        </w:rPr>
        <w:t>СКАЯ</w:t>
      </w:r>
    </w:p>
    <w:p w14:paraId="0AB54A2E" w14:textId="77777777" w:rsidR="005F1ED9" w:rsidRPr="001728C1" w:rsidRDefault="005F1ED9" w:rsidP="00515CF8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>СЕЛЬСКАЯ БИБЛИОТЕКА</w:t>
      </w:r>
    </w:p>
    <w:p w14:paraId="67EB8DAA" w14:textId="77777777" w:rsidR="005F1ED9" w:rsidRPr="001728C1" w:rsidRDefault="005F1ED9" w:rsidP="00515CF8">
      <w:pPr>
        <w:jc w:val="center"/>
        <w:rPr>
          <w:rFonts w:ascii="Times New Roman" w:hAnsi="Times New Roman" w:cs="Times New Roman"/>
        </w:rPr>
      </w:pPr>
    </w:p>
    <w:p w14:paraId="52A6B37C" w14:textId="77777777" w:rsidR="005F1ED9" w:rsidRPr="001728C1" w:rsidRDefault="005F1ED9" w:rsidP="00515CF8">
      <w:pPr>
        <w:jc w:val="center"/>
        <w:rPr>
          <w:rFonts w:ascii="Times New Roman" w:hAnsi="Times New Roman" w:cs="Times New Roman"/>
        </w:rPr>
      </w:pPr>
    </w:p>
    <w:p w14:paraId="60407822" w14:textId="77777777" w:rsidR="00ED2D13" w:rsidRPr="001728C1" w:rsidRDefault="00ED2D13" w:rsidP="00515CF8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>ГОДОВО</w:t>
      </w:r>
      <w:r w:rsidR="005F1ED9" w:rsidRPr="001728C1">
        <w:rPr>
          <w:rFonts w:ascii="Times New Roman" w:hAnsi="Times New Roman" w:cs="Times New Roman"/>
          <w:b/>
        </w:rPr>
        <w:t>Й</w:t>
      </w:r>
      <w:r w:rsidRPr="001728C1">
        <w:rPr>
          <w:rFonts w:ascii="Times New Roman" w:hAnsi="Times New Roman" w:cs="Times New Roman"/>
          <w:b/>
        </w:rPr>
        <w:t xml:space="preserve"> ПЛАН</w:t>
      </w:r>
    </w:p>
    <w:p w14:paraId="244D9342" w14:textId="48D2245E" w:rsidR="00ED2D13" w:rsidRPr="001728C1" w:rsidRDefault="00733D5A" w:rsidP="00515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</w:p>
    <w:p w14:paraId="4F171BD3" w14:textId="77777777" w:rsidR="005F1ED9" w:rsidRPr="001728C1" w:rsidRDefault="005F1ED9" w:rsidP="00515CF8">
      <w:pPr>
        <w:jc w:val="both"/>
        <w:rPr>
          <w:rFonts w:ascii="Times New Roman" w:hAnsi="Times New Roman" w:cs="Times New Roman"/>
        </w:rPr>
      </w:pPr>
    </w:p>
    <w:p w14:paraId="4493471E" w14:textId="35A428FB" w:rsidR="005F1ED9" w:rsidRPr="001728C1" w:rsidRDefault="008C7945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 xml:space="preserve"> </w:t>
      </w:r>
    </w:p>
    <w:p w14:paraId="611C1F17" w14:textId="77777777" w:rsidR="005F1ED9" w:rsidRPr="001728C1" w:rsidRDefault="005F1ED9" w:rsidP="00515CF8">
      <w:pPr>
        <w:jc w:val="both"/>
        <w:rPr>
          <w:rFonts w:ascii="Times New Roman" w:hAnsi="Times New Roman" w:cs="Times New Roman"/>
        </w:rPr>
      </w:pPr>
    </w:p>
    <w:p w14:paraId="0EE1A35B" w14:textId="77777777" w:rsidR="005F1ED9" w:rsidRPr="001728C1" w:rsidRDefault="005F1ED9" w:rsidP="00515CF8">
      <w:pPr>
        <w:jc w:val="both"/>
        <w:rPr>
          <w:rFonts w:ascii="Times New Roman" w:hAnsi="Times New Roman" w:cs="Times New Roman"/>
        </w:rPr>
      </w:pPr>
    </w:p>
    <w:p w14:paraId="0144800D" w14:textId="77777777" w:rsidR="005F1ED9" w:rsidRPr="001728C1" w:rsidRDefault="005F1ED9" w:rsidP="00515CF8">
      <w:pPr>
        <w:jc w:val="both"/>
        <w:rPr>
          <w:rFonts w:ascii="Times New Roman" w:hAnsi="Times New Roman" w:cs="Times New Roman"/>
        </w:rPr>
      </w:pPr>
    </w:p>
    <w:p w14:paraId="3BF129B8" w14:textId="4199DF4E" w:rsidR="005F1ED9" w:rsidRPr="001728C1" w:rsidRDefault="009602DC" w:rsidP="00515CF8">
      <w:pPr>
        <w:jc w:val="center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B0E865" wp14:editId="4EBD0677">
            <wp:extent cx="3838575" cy="3838575"/>
            <wp:effectExtent l="0" t="0" r="9525" b="9525"/>
            <wp:docPr id="1" name="Рисунок 1" descr="D:\Мои документы\шаблончики\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шаблончики\Image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5E20" w14:textId="77777777" w:rsidR="005F1ED9" w:rsidRPr="001728C1" w:rsidRDefault="005F1ED9" w:rsidP="00515CF8">
      <w:pPr>
        <w:jc w:val="both"/>
        <w:rPr>
          <w:rFonts w:ascii="Times New Roman" w:hAnsi="Times New Roman" w:cs="Times New Roman"/>
        </w:rPr>
      </w:pPr>
    </w:p>
    <w:p w14:paraId="2D59AE3E" w14:textId="77777777" w:rsidR="005F1ED9" w:rsidRPr="001728C1" w:rsidRDefault="005F1ED9" w:rsidP="00515CF8">
      <w:pPr>
        <w:jc w:val="both"/>
        <w:rPr>
          <w:rFonts w:ascii="Times New Roman" w:hAnsi="Times New Roman" w:cs="Times New Roman"/>
        </w:rPr>
      </w:pPr>
    </w:p>
    <w:p w14:paraId="647E5856" w14:textId="7390237F" w:rsidR="005F1ED9" w:rsidRPr="001728C1" w:rsidRDefault="009602DC" w:rsidP="00515CF8">
      <w:pPr>
        <w:jc w:val="center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 xml:space="preserve">Верхняя </w:t>
      </w:r>
      <w:proofErr w:type="spellStart"/>
      <w:r w:rsidRPr="001728C1">
        <w:rPr>
          <w:rFonts w:ascii="Times New Roman" w:hAnsi="Times New Roman" w:cs="Times New Roman"/>
        </w:rPr>
        <w:t>Есауловка</w:t>
      </w:r>
      <w:proofErr w:type="spellEnd"/>
      <w:r w:rsidR="005F1ED9" w:rsidRPr="001728C1">
        <w:rPr>
          <w:rFonts w:ascii="Times New Roman" w:hAnsi="Times New Roman" w:cs="Times New Roman"/>
        </w:rPr>
        <w:t>,</w:t>
      </w:r>
      <w:r w:rsidRPr="001728C1">
        <w:rPr>
          <w:rFonts w:ascii="Times New Roman" w:hAnsi="Times New Roman" w:cs="Times New Roman"/>
        </w:rPr>
        <w:t xml:space="preserve"> </w:t>
      </w:r>
      <w:r w:rsidR="00733D5A">
        <w:rPr>
          <w:rFonts w:ascii="Times New Roman" w:hAnsi="Times New Roman" w:cs="Times New Roman"/>
        </w:rPr>
        <w:t>2024</w:t>
      </w:r>
    </w:p>
    <w:p w14:paraId="20B5FDD9" w14:textId="6A85E714" w:rsidR="008C7945" w:rsidRPr="001728C1" w:rsidRDefault="008C7945" w:rsidP="00515CF8">
      <w:pPr>
        <w:rPr>
          <w:rFonts w:ascii="Times New Roman" w:hAnsi="Times New Roman" w:cs="Times New Roman"/>
        </w:rPr>
      </w:pPr>
    </w:p>
    <w:p w14:paraId="391E07DD" w14:textId="77777777" w:rsidR="009602DC" w:rsidRPr="001728C1" w:rsidRDefault="009602DC" w:rsidP="00515CF8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298"/>
        <w:gridCol w:w="1085"/>
      </w:tblGrid>
      <w:tr w:rsidR="008C7945" w:rsidRPr="001728C1" w14:paraId="38B632A8" w14:textId="77777777" w:rsidTr="00515CF8">
        <w:tc>
          <w:tcPr>
            <w:tcW w:w="1101" w:type="dxa"/>
          </w:tcPr>
          <w:p w14:paraId="00D831F2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7087" w:type="dxa"/>
          </w:tcPr>
          <w:p w14:paraId="0100C8AA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383" w:type="dxa"/>
            <w:gridSpan w:val="2"/>
          </w:tcPr>
          <w:p w14:paraId="161EDAA2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1728C1" w14:paraId="51D3FED6" w14:textId="77777777" w:rsidTr="00515CF8">
        <w:tc>
          <w:tcPr>
            <w:tcW w:w="1101" w:type="dxa"/>
          </w:tcPr>
          <w:p w14:paraId="40C23242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7" w:type="dxa"/>
          </w:tcPr>
          <w:p w14:paraId="750EDA40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383" w:type="dxa"/>
            <w:gridSpan w:val="2"/>
          </w:tcPr>
          <w:p w14:paraId="55D7C601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1728C1" w14:paraId="332B7712" w14:textId="77777777" w:rsidTr="00515CF8">
        <w:tc>
          <w:tcPr>
            <w:tcW w:w="1101" w:type="dxa"/>
          </w:tcPr>
          <w:p w14:paraId="4CE435DA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7" w:type="dxa"/>
          </w:tcPr>
          <w:p w14:paraId="69F2CB6D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383" w:type="dxa"/>
            <w:gridSpan w:val="2"/>
          </w:tcPr>
          <w:p w14:paraId="22730FA2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1728C1" w14:paraId="71F2BA3E" w14:textId="77777777" w:rsidTr="00515CF8">
        <w:tc>
          <w:tcPr>
            <w:tcW w:w="1101" w:type="dxa"/>
          </w:tcPr>
          <w:p w14:paraId="2583B061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87" w:type="dxa"/>
          </w:tcPr>
          <w:p w14:paraId="48122D9D" w14:textId="77777777" w:rsidR="008C7945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383" w:type="dxa"/>
            <w:gridSpan w:val="2"/>
          </w:tcPr>
          <w:p w14:paraId="7C6CB899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3F8CD210" w14:textId="77777777" w:rsidTr="00515CF8">
        <w:tc>
          <w:tcPr>
            <w:tcW w:w="1101" w:type="dxa"/>
          </w:tcPr>
          <w:p w14:paraId="07DFD5B0" w14:textId="15EF6B35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</w:tcPr>
          <w:p w14:paraId="3115697A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383" w:type="dxa"/>
            <w:gridSpan w:val="2"/>
          </w:tcPr>
          <w:p w14:paraId="1D7C2B10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26BDF00C" w14:textId="77777777" w:rsidTr="00515CF8">
        <w:tc>
          <w:tcPr>
            <w:tcW w:w="1101" w:type="dxa"/>
          </w:tcPr>
          <w:p w14:paraId="18639412" w14:textId="1CF07ABE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7" w:type="dxa"/>
          </w:tcPr>
          <w:p w14:paraId="3F342B5D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383" w:type="dxa"/>
            <w:gridSpan w:val="2"/>
          </w:tcPr>
          <w:p w14:paraId="4F706ACC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6597E56A" w14:textId="77777777" w:rsidTr="00515CF8">
        <w:tc>
          <w:tcPr>
            <w:tcW w:w="1101" w:type="dxa"/>
          </w:tcPr>
          <w:p w14:paraId="5FAED154" w14:textId="50A17E20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87" w:type="dxa"/>
          </w:tcPr>
          <w:p w14:paraId="50A15C9B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383" w:type="dxa"/>
            <w:gridSpan w:val="2"/>
          </w:tcPr>
          <w:p w14:paraId="596A7F06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1728C1" w14:paraId="5CE69496" w14:textId="77777777" w:rsidTr="00515CF8">
        <w:tc>
          <w:tcPr>
            <w:tcW w:w="1101" w:type="dxa"/>
          </w:tcPr>
          <w:p w14:paraId="0F49045A" w14:textId="5E7066D1" w:rsidR="009D18C7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87" w:type="dxa"/>
          </w:tcPr>
          <w:p w14:paraId="7F38B94C" w14:textId="77777777" w:rsidR="009D18C7" w:rsidRPr="001728C1" w:rsidRDefault="009D18C7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383" w:type="dxa"/>
            <w:gridSpan w:val="2"/>
          </w:tcPr>
          <w:p w14:paraId="3E299930" w14:textId="77777777" w:rsidR="009D18C7" w:rsidRPr="001728C1" w:rsidRDefault="009D18C7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0D767C1A" w14:textId="77777777" w:rsidTr="00515CF8">
        <w:tc>
          <w:tcPr>
            <w:tcW w:w="1101" w:type="dxa"/>
          </w:tcPr>
          <w:p w14:paraId="14DF29A5" w14:textId="19254DEC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87" w:type="dxa"/>
          </w:tcPr>
          <w:p w14:paraId="504D48AD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383" w:type="dxa"/>
            <w:gridSpan w:val="2"/>
          </w:tcPr>
          <w:p w14:paraId="3FE9F55B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1728C1" w14:paraId="6B64709D" w14:textId="77777777" w:rsidTr="00515CF8">
        <w:tc>
          <w:tcPr>
            <w:tcW w:w="1101" w:type="dxa"/>
          </w:tcPr>
          <w:p w14:paraId="1583B555" w14:textId="472B2316" w:rsidR="0050326F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87" w:type="dxa"/>
          </w:tcPr>
          <w:p w14:paraId="78D04715" w14:textId="4C79B733" w:rsidR="0050326F" w:rsidRPr="001728C1" w:rsidRDefault="00F168A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поддержку семьи. Помощь в организации семейного чтения и семейного досуга </w:t>
            </w:r>
          </w:p>
        </w:tc>
        <w:tc>
          <w:tcPr>
            <w:tcW w:w="1383" w:type="dxa"/>
            <w:gridSpan w:val="2"/>
          </w:tcPr>
          <w:p w14:paraId="6943DC39" w14:textId="77777777" w:rsidR="0050326F" w:rsidRPr="001728C1" w:rsidRDefault="0050326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12974AB6" w14:textId="77777777" w:rsidTr="00515CF8">
        <w:tc>
          <w:tcPr>
            <w:tcW w:w="1101" w:type="dxa"/>
          </w:tcPr>
          <w:p w14:paraId="0741252F" w14:textId="5CEDE05A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87" w:type="dxa"/>
          </w:tcPr>
          <w:p w14:paraId="693C3026" w14:textId="2ECE35AA" w:rsidR="00534124" w:rsidRPr="001728C1" w:rsidRDefault="009D18C7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Эстетическое восп</w:t>
            </w:r>
            <w:r w:rsidR="00733D5A">
              <w:rPr>
                <w:rFonts w:ascii="Times New Roman" w:hAnsi="Times New Roman" w:cs="Times New Roman"/>
                <w:sz w:val="24"/>
                <w:szCs w:val="24"/>
              </w:rPr>
              <w:t xml:space="preserve">итание. </w:t>
            </w:r>
          </w:p>
        </w:tc>
        <w:tc>
          <w:tcPr>
            <w:tcW w:w="1383" w:type="dxa"/>
            <w:gridSpan w:val="2"/>
          </w:tcPr>
          <w:p w14:paraId="451004DC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1728C1" w14:paraId="423D3E40" w14:textId="77777777" w:rsidTr="00515CF8">
        <w:tc>
          <w:tcPr>
            <w:tcW w:w="1101" w:type="dxa"/>
          </w:tcPr>
          <w:p w14:paraId="5119D2FA" w14:textId="2CC4C2F9" w:rsidR="00433F09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87" w:type="dxa"/>
          </w:tcPr>
          <w:p w14:paraId="66BF96C3" w14:textId="77777777" w:rsidR="00433F09" w:rsidRPr="001728C1" w:rsidRDefault="009D18C7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383" w:type="dxa"/>
            <w:gridSpan w:val="2"/>
          </w:tcPr>
          <w:p w14:paraId="5F079DCA" w14:textId="77777777" w:rsidR="00433F09" w:rsidRPr="001728C1" w:rsidRDefault="00433F09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67C86AB7" w14:textId="77777777" w:rsidTr="00515CF8">
        <w:tc>
          <w:tcPr>
            <w:tcW w:w="1101" w:type="dxa"/>
          </w:tcPr>
          <w:p w14:paraId="4289FE5B" w14:textId="1378A1FA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87" w:type="dxa"/>
          </w:tcPr>
          <w:p w14:paraId="42EFD27C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383" w:type="dxa"/>
            <w:gridSpan w:val="2"/>
          </w:tcPr>
          <w:p w14:paraId="056AA855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1728C1" w14:paraId="0DF210FD" w14:textId="77777777" w:rsidTr="00515CF8">
        <w:tc>
          <w:tcPr>
            <w:tcW w:w="1101" w:type="dxa"/>
          </w:tcPr>
          <w:p w14:paraId="0EB2E445" w14:textId="15EAAD4B" w:rsidR="00534124" w:rsidRPr="001728C1" w:rsidRDefault="00CC194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87" w:type="dxa"/>
          </w:tcPr>
          <w:p w14:paraId="7FEBF338" w14:textId="6F05CC40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3D5A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D5A">
              <w:rPr>
                <w:rFonts w:ascii="Times New Roman" w:hAnsi="Times New Roman" w:cs="Times New Roman"/>
                <w:sz w:val="24"/>
                <w:szCs w:val="24"/>
              </w:rPr>
              <w:t>Астафьева,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D5A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D5A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383" w:type="dxa"/>
            <w:gridSpan w:val="2"/>
          </w:tcPr>
          <w:p w14:paraId="19DEA87A" w14:textId="77777777" w:rsidR="00534124" w:rsidRPr="001728C1" w:rsidRDefault="00534124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1728C1" w14:paraId="70848D2F" w14:textId="77777777" w:rsidTr="00515CF8">
        <w:trPr>
          <w:trHeight w:val="283"/>
        </w:trPr>
        <w:tc>
          <w:tcPr>
            <w:tcW w:w="1101" w:type="dxa"/>
          </w:tcPr>
          <w:p w14:paraId="1A826406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7" w:type="dxa"/>
          </w:tcPr>
          <w:p w14:paraId="1743F0CE" w14:textId="6C7674E2" w:rsidR="008C7945" w:rsidRPr="001728C1" w:rsidRDefault="00B033C8" w:rsidP="00515C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383" w:type="dxa"/>
            <w:gridSpan w:val="2"/>
          </w:tcPr>
          <w:p w14:paraId="2479D246" w14:textId="77777777" w:rsidR="008C7945" w:rsidRPr="001728C1" w:rsidRDefault="008C7945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1D" w:rsidRPr="001728C1" w14:paraId="7A6C574E" w14:textId="77777777" w:rsidTr="00515CF8">
        <w:tc>
          <w:tcPr>
            <w:tcW w:w="1101" w:type="dxa"/>
          </w:tcPr>
          <w:p w14:paraId="4C04835D" w14:textId="07E0BB2C" w:rsidR="00CF7B1D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4305D53" w14:textId="61BAB403" w:rsidR="00CF7B1D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0">
              <w:rPr>
                <w:rFonts w:ascii="Times New Roman" w:hAnsi="Times New Roman" w:cs="Times New Roman"/>
                <w:sz w:val="24"/>
                <w:szCs w:val="24"/>
              </w:rPr>
              <w:t xml:space="preserve"> «Учись! Узнавай! Удивляйся!»</w:t>
            </w:r>
            <w:r w:rsidR="00515CF8" w:rsidRPr="00681BD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>ультурно-досуговый проект</w:t>
            </w:r>
          </w:p>
        </w:tc>
        <w:tc>
          <w:tcPr>
            <w:tcW w:w="1383" w:type="dxa"/>
            <w:gridSpan w:val="2"/>
          </w:tcPr>
          <w:p w14:paraId="2E79317D" w14:textId="77777777" w:rsidR="00CF7B1D" w:rsidRPr="001728C1" w:rsidRDefault="00CF7B1D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4E9D7113" w14:textId="77777777" w:rsidTr="00515CF8">
        <w:tc>
          <w:tcPr>
            <w:tcW w:w="1101" w:type="dxa"/>
          </w:tcPr>
          <w:p w14:paraId="295E55CE" w14:textId="537944B9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230E8D17" w14:textId="4A23E577" w:rsidR="00681BD0" w:rsidRPr="001728C1" w:rsidRDefault="00515CF8" w:rsidP="00515C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ТОЖЕ ЧАСТИЦА РОССИИ»</w:t>
            </w:r>
            <w:r w:rsidR="00681BD0" w:rsidRPr="003101B0">
              <w:rPr>
                <w:rFonts w:ascii="Times New Roman" w:eastAsia="Times New Roman" w:hAnsi="Times New Roman" w:cs="Times New Roman"/>
                <w:lang w:eastAsia="ru-RU"/>
              </w:rPr>
              <w:t xml:space="preserve"> (2024</w:t>
            </w:r>
            <w:r w:rsidR="00681B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681BD0" w:rsidRPr="003101B0">
              <w:rPr>
                <w:rFonts w:ascii="Times New Roman" w:eastAsia="Times New Roman" w:hAnsi="Times New Roman" w:cs="Times New Roman"/>
                <w:lang w:eastAsia="ru-RU"/>
              </w:rPr>
              <w:t xml:space="preserve">.):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патриотического воспитания молодёжи</w:t>
            </w:r>
          </w:p>
        </w:tc>
        <w:tc>
          <w:tcPr>
            <w:tcW w:w="1383" w:type="dxa"/>
            <w:gridSpan w:val="2"/>
          </w:tcPr>
          <w:p w14:paraId="00476940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28104F53" w14:textId="77777777" w:rsidTr="00515CF8">
        <w:tc>
          <w:tcPr>
            <w:tcW w:w="1101" w:type="dxa"/>
          </w:tcPr>
          <w:p w14:paraId="6915D596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AFC080" w14:textId="5F0F48CC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383" w:type="dxa"/>
            <w:gridSpan w:val="2"/>
          </w:tcPr>
          <w:p w14:paraId="42789C48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7AE85391" w14:textId="77777777" w:rsidTr="00515CF8">
        <w:tc>
          <w:tcPr>
            <w:tcW w:w="1101" w:type="dxa"/>
          </w:tcPr>
          <w:p w14:paraId="052397A0" w14:textId="64CE7299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17C88C0" w14:textId="7942C782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«Твой след н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>а Земле» - экологическая акция</w:t>
            </w:r>
          </w:p>
        </w:tc>
        <w:tc>
          <w:tcPr>
            <w:tcW w:w="1383" w:type="dxa"/>
            <w:gridSpan w:val="2"/>
          </w:tcPr>
          <w:p w14:paraId="61970D5B" w14:textId="6A4B0CC6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81BD0" w:rsidRPr="001728C1" w14:paraId="42B1D360" w14:textId="77777777" w:rsidTr="00515CF8">
        <w:tc>
          <w:tcPr>
            <w:tcW w:w="1101" w:type="dxa"/>
          </w:tcPr>
          <w:p w14:paraId="3DDAD704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F777951" w14:textId="7C250F49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«Голос памяти»: международная патриотическая акция для людей с ОВЗ  </w:t>
            </w:r>
          </w:p>
        </w:tc>
        <w:tc>
          <w:tcPr>
            <w:tcW w:w="1383" w:type="dxa"/>
            <w:gridSpan w:val="2"/>
          </w:tcPr>
          <w:p w14:paraId="7575C920" w14:textId="54A940BA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681BD0" w:rsidRPr="001728C1" w14:paraId="67AE0286" w14:textId="77777777" w:rsidTr="00515CF8">
        <w:tc>
          <w:tcPr>
            <w:tcW w:w="1101" w:type="dxa"/>
          </w:tcPr>
          <w:p w14:paraId="3B06E25E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226F77C" w14:textId="7AFD8BA6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«Дарите книги с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 xml:space="preserve"> любовью»: всероссийская акция </w:t>
            </w:r>
          </w:p>
        </w:tc>
        <w:tc>
          <w:tcPr>
            <w:tcW w:w="1383" w:type="dxa"/>
            <w:gridSpan w:val="2"/>
          </w:tcPr>
          <w:p w14:paraId="7BF10086" w14:textId="6BE3498D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</w:tr>
      <w:tr w:rsidR="00681BD0" w:rsidRPr="001728C1" w14:paraId="3BC4CC35" w14:textId="77777777" w:rsidTr="00515CF8">
        <w:tc>
          <w:tcPr>
            <w:tcW w:w="1101" w:type="dxa"/>
          </w:tcPr>
          <w:p w14:paraId="19A3B39C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2E34D9" w14:textId="2AFBBDA2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2024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</w:t>
            </w:r>
          </w:p>
        </w:tc>
        <w:tc>
          <w:tcPr>
            <w:tcW w:w="1383" w:type="dxa"/>
            <w:gridSpan w:val="2"/>
          </w:tcPr>
          <w:p w14:paraId="5FAE461E" w14:textId="72C5D7FB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1BD0" w:rsidRPr="001728C1" w14:paraId="69EE0402" w14:textId="77777777" w:rsidTr="00515CF8">
        <w:tc>
          <w:tcPr>
            <w:tcW w:w="1101" w:type="dxa"/>
          </w:tcPr>
          <w:p w14:paraId="07DAE8E5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4255249" w14:textId="7614CB3B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</w:t>
            </w:r>
          </w:p>
        </w:tc>
        <w:tc>
          <w:tcPr>
            <w:tcW w:w="1383" w:type="dxa"/>
            <w:gridSpan w:val="2"/>
          </w:tcPr>
          <w:p w14:paraId="56D2A418" w14:textId="592EDE58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1BD0" w:rsidRPr="001728C1" w14:paraId="005177C6" w14:textId="77777777" w:rsidTr="00515CF8">
        <w:tc>
          <w:tcPr>
            <w:tcW w:w="1101" w:type="dxa"/>
          </w:tcPr>
          <w:p w14:paraId="6B1CB204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6E635DE" w14:textId="7D216716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</w:t>
            </w:r>
          </w:p>
        </w:tc>
        <w:tc>
          <w:tcPr>
            <w:tcW w:w="1383" w:type="dxa"/>
            <w:gridSpan w:val="2"/>
          </w:tcPr>
          <w:p w14:paraId="08AD6D94" w14:textId="09F9E6D8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1BD0" w:rsidRPr="001728C1" w14:paraId="11545B7F" w14:textId="77777777" w:rsidTr="00515CF8">
        <w:tc>
          <w:tcPr>
            <w:tcW w:w="1101" w:type="dxa"/>
          </w:tcPr>
          <w:p w14:paraId="3257535F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B262406" w14:textId="024DC8EA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</w:t>
            </w:r>
          </w:p>
        </w:tc>
        <w:tc>
          <w:tcPr>
            <w:tcW w:w="1383" w:type="dxa"/>
            <w:gridSpan w:val="2"/>
          </w:tcPr>
          <w:p w14:paraId="6140E314" w14:textId="696928C4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1BD0" w:rsidRPr="001728C1" w14:paraId="3AC751C6" w14:textId="77777777" w:rsidTr="00515CF8">
        <w:tc>
          <w:tcPr>
            <w:tcW w:w="1101" w:type="dxa"/>
          </w:tcPr>
          <w:p w14:paraId="6C46D9D2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1F4073" w14:textId="0394E0C5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</w:t>
            </w:r>
          </w:p>
        </w:tc>
        <w:tc>
          <w:tcPr>
            <w:tcW w:w="1383" w:type="dxa"/>
            <w:gridSpan w:val="2"/>
          </w:tcPr>
          <w:p w14:paraId="4AF88306" w14:textId="2065FC83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26 мая – 6 июня</w:t>
            </w:r>
          </w:p>
        </w:tc>
      </w:tr>
      <w:tr w:rsidR="00681BD0" w:rsidRPr="001728C1" w14:paraId="5C3A78F3" w14:textId="77777777" w:rsidTr="00515CF8">
        <w:tc>
          <w:tcPr>
            <w:tcW w:w="1101" w:type="dxa"/>
          </w:tcPr>
          <w:p w14:paraId="0B98F58B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109C75" w14:textId="2300EA24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антинаркотической акции 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АнтиНаркоФест</w:t>
            </w:r>
            <w:proofErr w:type="spellEnd"/>
          </w:p>
        </w:tc>
        <w:tc>
          <w:tcPr>
            <w:tcW w:w="1383" w:type="dxa"/>
            <w:gridSpan w:val="2"/>
          </w:tcPr>
          <w:p w14:paraId="464EE881" w14:textId="7AC642E3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81BD0" w:rsidRPr="001728C1" w14:paraId="492AE0B8" w14:textId="77777777" w:rsidTr="00515CF8">
        <w:tc>
          <w:tcPr>
            <w:tcW w:w="1101" w:type="dxa"/>
          </w:tcPr>
          <w:p w14:paraId="4A3EE52F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9EB0CEB" w14:textId="77777777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«Справочное бюро русского языка»: районная акция к Международному Дню распространения грамотности. В гибридном формате (01-08 сентября)</w:t>
            </w:r>
          </w:p>
        </w:tc>
        <w:tc>
          <w:tcPr>
            <w:tcW w:w="1383" w:type="dxa"/>
            <w:gridSpan w:val="2"/>
          </w:tcPr>
          <w:p w14:paraId="795B9332" w14:textId="75231B4D" w:rsidR="00681BD0" w:rsidRPr="001728C1" w:rsidRDefault="00515CF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1BD0" w:rsidRPr="001728C1" w14:paraId="7FFD837B" w14:textId="77777777" w:rsidTr="00515CF8">
        <w:tc>
          <w:tcPr>
            <w:tcW w:w="1101" w:type="dxa"/>
          </w:tcPr>
          <w:p w14:paraId="47466905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337B091" w14:textId="0FEC3DF0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ЦИКЛЫ МЕРОПРИЯТИЙ, НЕДЕЛИ, МЕСЯЧНИКИ</w:t>
            </w:r>
          </w:p>
        </w:tc>
        <w:tc>
          <w:tcPr>
            <w:tcW w:w="1383" w:type="dxa"/>
            <w:gridSpan w:val="2"/>
          </w:tcPr>
          <w:p w14:paraId="3A7D9D04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5781B05E" w14:textId="77777777" w:rsidTr="00515CF8">
        <w:tc>
          <w:tcPr>
            <w:tcW w:w="1101" w:type="dxa"/>
          </w:tcPr>
          <w:p w14:paraId="0DA9555C" w14:textId="6AB11C1D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43C6371" w14:textId="6CF6B570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383" w:type="dxa"/>
            <w:gridSpan w:val="2"/>
          </w:tcPr>
          <w:p w14:paraId="0BBFC8A9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5B6C6531" w14:textId="77777777" w:rsidTr="00515CF8">
        <w:tc>
          <w:tcPr>
            <w:tcW w:w="1101" w:type="dxa"/>
          </w:tcPr>
          <w:p w14:paraId="0DABCD1D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2E89AF8" w14:textId="279076E1" w:rsidR="00681BD0" w:rsidRPr="001728C1" w:rsidRDefault="00681BD0" w:rsidP="00515CF8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«Навстречу Великой Победе»</w:t>
            </w:r>
          </w:p>
        </w:tc>
        <w:tc>
          <w:tcPr>
            <w:tcW w:w="1383" w:type="dxa"/>
            <w:gridSpan w:val="2"/>
          </w:tcPr>
          <w:p w14:paraId="008DCFE0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6037687F" w14:textId="77777777" w:rsidTr="002D222A">
        <w:tc>
          <w:tcPr>
            <w:tcW w:w="1101" w:type="dxa"/>
          </w:tcPr>
          <w:p w14:paraId="061BDD26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470" w:type="dxa"/>
            <w:gridSpan w:val="3"/>
          </w:tcPr>
          <w:p w14:paraId="6CB1131E" w14:textId="26BE1494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ДЕЯТЕЛЬНОСТЬ, КЛУБЫ ПО ИНТЕРЕСАМ</w:t>
            </w:r>
          </w:p>
        </w:tc>
      </w:tr>
      <w:tr w:rsidR="00681BD0" w:rsidRPr="001728C1" w14:paraId="0F4A5BF0" w14:textId="77777777" w:rsidTr="002D222A">
        <w:tc>
          <w:tcPr>
            <w:tcW w:w="1101" w:type="dxa"/>
          </w:tcPr>
          <w:p w14:paraId="48B0C10E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470" w:type="dxa"/>
            <w:gridSpan w:val="3"/>
          </w:tcPr>
          <w:p w14:paraId="3644FA7D" w14:textId="6356886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</w:tr>
      <w:tr w:rsidR="00681BD0" w:rsidRPr="001728C1" w14:paraId="2ABE513C" w14:textId="77777777" w:rsidTr="00384DB1">
        <w:tc>
          <w:tcPr>
            <w:tcW w:w="1101" w:type="dxa"/>
          </w:tcPr>
          <w:p w14:paraId="32B5C774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14:paraId="02B168A3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1138A6A8" w14:textId="77777777" w:rsidTr="00384DB1">
        <w:tc>
          <w:tcPr>
            <w:tcW w:w="1101" w:type="dxa"/>
          </w:tcPr>
          <w:p w14:paraId="623F2B75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  <w:gridSpan w:val="2"/>
          </w:tcPr>
          <w:p w14:paraId="2C731E57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573C259D" w14:textId="77777777" w:rsidTr="00384DB1">
        <w:tc>
          <w:tcPr>
            <w:tcW w:w="1101" w:type="dxa"/>
          </w:tcPr>
          <w:p w14:paraId="455E40CA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  <w:gridSpan w:val="2"/>
          </w:tcPr>
          <w:p w14:paraId="4BE86358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38F4ED4F" w14:textId="77777777" w:rsidTr="00384DB1">
        <w:tc>
          <w:tcPr>
            <w:tcW w:w="1101" w:type="dxa"/>
          </w:tcPr>
          <w:p w14:paraId="397BDADE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14:paraId="5F884087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463593A1" w14:textId="77777777" w:rsidTr="00384DB1">
        <w:tc>
          <w:tcPr>
            <w:tcW w:w="1101" w:type="dxa"/>
          </w:tcPr>
          <w:p w14:paraId="2740BADB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14:paraId="794D1E26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7E12BE2A" w14:textId="77777777" w:rsidTr="00384DB1">
        <w:tc>
          <w:tcPr>
            <w:tcW w:w="1101" w:type="dxa"/>
          </w:tcPr>
          <w:p w14:paraId="106D59EA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14:paraId="4E1F11FD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0AE235EA" w14:textId="77777777" w:rsidTr="00384DB1">
        <w:tc>
          <w:tcPr>
            <w:tcW w:w="1101" w:type="dxa"/>
          </w:tcPr>
          <w:p w14:paraId="301646BF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385" w:type="dxa"/>
            <w:gridSpan w:val="2"/>
          </w:tcPr>
          <w:p w14:paraId="61A4E008" w14:textId="2FF38330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6226AE14" w14:textId="77777777" w:rsidTr="00384DB1">
        <w:tc>
          <w:tcPr>
            <w:tcW w:w="1101" w:type="dxa"/>
          </w:tcPr>
          <w:p w14:paraId="233AFC45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  <w:gridSpan w:val="2"/>
          </w:tcPr>
          <w:p w14:paraId="28ECA7A1" w14:textId="5EDB49F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</w:t>
            </w:r>
            <w:r w:rsidRPr="00172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спонсорами, дарителями, в т.</w:t>
            </w:r>
            <w:r w:rsidR="00515C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акции</w:t>
            </w:r>
          </w:p>
        </w:tc>
        <w:tc>
          <w:tcPr>
            <w:tcW w:w="1085" w:type="dxa"/>
          </w:tcPr>
          <w:p w14:paraId="19E786AF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7DF0DA7F" w14:textId="77777777" w:rsidTr="00384DB1">
        <w:tc>
          <w:tcPr>
            <w:tcW w:w="1101" w:type="dxa"/>
          </w:tcPr>
          <w:p w14:paraId="00F1328D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14:paraId="402CF34F" w14:textId="77777777" w:rsidR="00681BD0" w:rsidRPr="001728C1" w:rsidRDefault="00681BD0" w:rsidP="00515CF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463D6198" w14:textId="77777777" w:rsidTr="00384DB1">
        <w:tc>
          <w:tcPr>
            <w:tcW w:w="1101" w:type="dxa"/>
          </w:tcPr>
          <w:p w14:paraId="1BFB3A7E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2"/>
          </w:tcPr>
          <w:p w14:paraId="0FFFAD19" w14:textId="77777777" w:rsidR="00681BD0" w:rsidRPr="001728C1" w:rsidRDefault="00681BD0" w:rsidP="00515CF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5840E98B" w14:textId="77777777" w:rsidTr="00384DB1">
        <w:tc>
          <w:tcPr>
            <w:tcW w:w="1101" w:type="dxa"/>
          </w:tcPr>
          <w:p w14:paraId="3BD5EFAB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  <w:gridSpan w:val="2"/>
          </w:tcPr>
          <w:p w14:paraId="195838BB" w14:textId="77777777" w:rsidR="00681BD0" w:rsidRPr="001728C1" w:rsidRDefault="00681BD0" w:rsidP="00515CF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17E5C291" w14:textId="77777777" w:rsidTr="00384DB1">
        <w:tc>
          <w:tcPr>
            <w:tcW w:w="1101" w:type="dxa"/>
          </w:tcPr>
          <w:p w14:paraId="4D4C55A8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  <w:gridSpan w:val="2"/>
          </w:tcPr>
          <w:p w14:paraId="047EF7E9" w14:textId="77777777" w:rsidR="00681BD0" w:rsidRPr="001728C1" w:rsidRDefault="00681BD0" w:rsidP="00515CF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D0" w:rsidRPr="001728C1" w14:paraId="46D07E14" w14:textId="77777777" w:rsidTr="00384DB1">
        <w:tc>
          <w:tcPr>
            <w:tcW w:w="1101" w:type="dxa"/>
          </w:tcPr>
          <w:p w14:paraId="64660659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385" w:type="dxa"/>
            <w:gridSpan w:val="2"/>
          </w:tcPr>
          <w:p w14:paraId="390E5DB9" w14:textId="5FEA076A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681BD0" w:rsidRPr="001728C1" w:rsidRDefault="00681BD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1728C1" w:rsidRDefault="00C20C20" w:rsidP="00515CF8">
      <w:pPr>
        <w:jc w:val="both"/>
        <w:rPr>
          <w:rFonts w:ascii="Times New Roman" w:hAnsi="Times New Roman" w:cs="Times New Roman"/>
        </w:rPr>
      </w:pPr>
    </w:p>
    <w:p w14:paraId="50B0B847" w14:textId="280809CE" w:rsidR="0052008F" w:rsidRPr="001728C1" w:rsidRDefault="00CA4BE1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eastAsia="Times New Roman" w:hAnsi="Times New Roman" w:cs="Times New Roman"/>
          <w:lang w:eastAsia="ru-RU"/>
        </w:rPr>
        <w:br/>
      </w:r>
      <w:r w:rsidR="0052008F" w:rsidRPr="001728C1">
        <w:rPr>
          <w:rFonts w:ascii="Times New Roman" w:hAnsi="Times New Roman" w:cs="Times New Roman"/>
        </w:rPr>
        <w:t>I. ОСНОВНЫЕ ЗАДАЧИ</w:t>
      </w:r>
    </w:p>
    <w:p w14:paraId="269A4C31" w14:textId="77777777" w:rsidR="00ED2D13" w:rsidRPr="001728C1" w:rsidRDefault="00ED2D13" w:rsidP="00515CF8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EDE6577" w14:textId="20D4E237" w:rsidR="00ED2D13" w:rsidRPr="001728C1" w:rsidRDefault="009602DC" w:rsidP="00515CF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>Ф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>ормирова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ть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информационн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ую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у и культуру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чтения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 xml:space="preserve"> у</w:t>
      </w:r>
      <w:r w:rsidR="0026033A" w:rsidRPr="001728C1">
        <w:rPr>
          <w:rFonts w:ascii="Times New Roman" w:eastAsia="Times New Roman" w:hAnsi="Times New Roman" w:cs="Times New Roman"/>
          <w:lang w:eastAsia="ru-RU"/>
        </w:rPr>
        <w:t xml:space="preserve"> пользователей.</w:t>
      </w:r>
    </w:p>
    <w:p w14:paraId="24E745C6" w14:textId="2563ACCA" w:rsidR="00ED2D13" w:rsidRPr="001728C1" w:rsidRDefault="00ED2D13" w:rsidP="00515CF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>Продви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гать книги и чтение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среди населения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. П</w:t>
      </w:r>
      <w:r w:rsidRPr="001728C1">
        <w:rPr>
          <w:rFonts w:ascii="Times New Roman" w:eastAsia="Times New Roman" w:hAnsi="Times New Roman" w:cs="Times New Roman"/>
          <w:lang w:eastAsia="ru-RU"/>
        </w:rPr>
        <w:t>овыш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 xml:space="preserve">ать </w:t>
      </w:r>
      <w:r w:rsidRPr="001728C1">
        <w:rPr>
          <w:rFonts w:ascii="Times New Roman" w:eastAsia="Times New Roman" w:hAnsi="Times New Roman" w:cs="Times New Roman"/>
          <w:lang w:eastAsia="ru-RU"/>
        </w:rPr>
        <w:t>уров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е</w:t>
      </w:r>
      <w:r w:rsidRPr="001728C1">
        <w:rPr>
          <w:rFonts w:ascii="Times New Roman" w:eastAsia="Times New Roman" w:hAnsi="Times New Roman" w:cs="Times New Roman"/>
          <w:lang w:eastAsia="ru-RU"/>
        </w:rPr>
        <w:t>н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ь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читательской активности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,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распростран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ять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краеведчески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е знания,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воспит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ывая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у читателей интерес к истории своей малой родины, формир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уя патриотические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чувств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а</w:t>
      </w:r>
      <w:r w:rsidR="0026033A" w:rsidRPr="001728C1">
        <w:rPr>
          <w:rFonts w:ascii="Times New Roman" w:eastAsia="Times New Roman" w:hAnsi="Times New Roman" w:cs="Times New Roman"/>
          <w:lang w:eastAsia="ru-RU"/>
        </w:rPr>
        <w:t>.</w:t>
      </w:r>
    </w:p>
    <w:p w14:paraId="7815FA83" w14:textId="172278EC" w:rsidR="009602DC" w:rsidRPr="001728C1" w:rsidRDefault="004D47B0" w:rsidP="00515CF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>О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>существл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ять 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>всесторонне</w:t>
      </w:r>
      <w:r w:rsidRPr="001728C1">
        <w:rPr>
          <w:rFonts w:ascii="Times New Roman" w:eastAsia="Times New Roman" w:hAnsi="Times New Roman" w:cs="Times New Roman"/>
          <w:lang w:eastAsia="ru-RU"/>
        </w:rPr>
        <w:t>е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раскрыти</w:t>
      </w:r>
      <w:r w:rsidRPr="001728C1">
        <w:rPr>
          <w:rFonts w:ascii="Times New Roman" w:eastAsia="Times New Roman" w:hAnsi="Times New Roman" w:cs="Times New Roman"/>
          <w:lang w:eastAsia="ru-RU"/>
        </w:rPr>
        <w:t>е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фонда библиотеки с использованием различных форм и</w:t>
      </w:r>
      <w:r w:rsidR="009602DC" w:rsidRPr="001728C1">
        <w:rPr>
          <w:rFonts w:ascii="Times New Roman" w:eastAsia="Times New Roman" w:hAnsi="Times New Roman" w:cs="Times New Roman"/>
          <w:lang w:eastAsia="ru-RU"/>
        </w:rPr>
        <w:t>ндивидуальной и массовой работы</w:t>
      </w:r>
      <w:r w:rsidRPr="001728C1">
        <w:rPr>
          <w:rFonts w:ascii="Times New Roman" w:eastAsia="Times New Roman" w:hAnsi="Times New Roman" w:cs="Times New Roman"/>
          <w:lang w:eastAsia="ru-RU"/>
        </w:rPr>
        <w:t>, визуального оформления</w:t>
      </w:r>
      <w:r w:rsidR="009602DC" w:rsidRPr="001728C1">
        <w:rPr>
          <w:rFonts w:ascii="Times New Roman" w:eastAsia="Times New Roman" w:hAnsi="Times New Roman" w:cs="Times New Roman"/>
          <w:lang w:eastAsia="ru-RU"/>
        </w:rPr>
        <w:t>;</w:t>
      </w:r>
    </w:p>
    <w:p w14:paraId="52F434C8" w14:textId="5E730D6F" w:rsidR="00ED2D13" w:rsidRPr="001728C1" w:rsidRDefault="0026033A" w:rsidP="00515CF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>П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риобщать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пользователей к лучшим образцам классической отечественной и зарубежной литературы, созда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вать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услови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я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для чтения 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через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различны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е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литературны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е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заняти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я в кружках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>. Изуч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ать</w:t>
      </w:r>
      <w:r w:rsidR="00ED2D13" w:rsidRPr="001728C1">
        <w:rPr>
          <w:rFonts w:ascii="Times New Roman" w:eastAsia="Times New Roman" w:hAnsi="Times New Roman" w:cs="Times New Roman"/>
          <w:lang w:eastAsia="ru-RU"/>
        </w:rPr>
        <w:t xml:space="preserve"> опыт работы других библиотек с целью внедрения в практику работы библиотеки наиболее интересных форм библиотечных услуг.</w:t>
      </w:r>
    </w:p>
    <w:p w14:paraId="7D99B0F2" w14:textId="72344399" w:rsidR="00ED2D13" w:rsidRPr="001728C1" w:rsidRDefault="00ED2D13" w:rsidP="00515CF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 Прове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сти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социологическ</w:t>
      </w:r>
      <w:r w:rsidR="004D47B0" w:rsidRPr="001728C1">
        <w:rPr>
          <w:rFonts w:ascii="Times New Roman" w:eastAsia="Times New Roman" w:hAnsi="Times New Roman" w:cs="Times New Roman"/>
          <w:lang w:eastAsia="ru-RU"/>
        </w:rPr>
        <w:t>ое исследование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14:paraId="0C264162" w14:textId="77777777" w:rsidR="0052008F" w:rsidRPr="001728C1" w:rsidRDefault="0052008F" w:rsidP="00515CF8">
      <w:pPr>
        <w:jc w:val="both"/>
        <w:rPr>
          <w:rFonts w:ascii="Times New Roman" w:hAnsi="Times New Roman" w:cs="Times New Roman"/>
        </w:rPr>
      </w:pPr>
    </w:p>
    <w:p w14:paraId="4B5ED513" w14:textId="77777777" w:rsidR="0052008F" w:rsidRPr="001728C1" w:rsidRDefault="0052008F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2491"/>
        <w:gridCol w:w="1174"/>
        <w:gridCol w:w="1504"/>
        <w:gridCol w:w="1460"/>
        <w:gridCol w:w="1504"/>
        <w:gridCol w:w="1504"/>
      </w:tblGrid>
      <w:tr w:rsidR="005D5E1E" w:rsidRPr="001728C1" w14:paraId="65FE4541" w14:textId="440B5F14" w:rsidTr="005D5E1E">
        <w:tc>
          <w:tcPr>
            <w:tcW w:w="2556" w:type="dxa"/>
          </w:tcPr>
          <w:p w14:paraId="10212414" w14:textId="77777777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5" w:type="dxa"/>
          </w:tcPr>
          <w:p w14:paraId="796A0E14" w14:textId="347C5446" w:rsidR="005D5E1E" w:rsidRPr="001728C1" w:rsidRDefault="00216D0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задание 2024</w:t>
            </w:r>
            <w:r w:rsidR="005D5E1E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7" w:type="dxa"/>
          </w:tcPr>
          <w:p w14:paraId="6614FC86" w14:textId="77777777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484996E8" w14:textId="36638B8B" w:rsidR="005D5E1E" w:rsidRPr="001728C1" w:rsidRDefault="00216D0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271DC5CB" w14:textId="0CB48852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  <w:r w:rsidR="00515C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4" w:type="dxa"/>
          </w:tcPr>
          <w:p w14:paraId="7DF71813" w14:textId="6A9667EC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Выполнение 2021 г.</w:t>
            </w:r>
          </w:p>
        </w:tc>
        <w:tc>
          <w:tcPr>
            <w:tcW w:w="1504" w:type="dxa"/>
          </w:tcPr>
          <w:p w14:paraId="034B49FA" w14:textId="7068C269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Выполнение 2020г.</w:t>
            </w:r>
          </w:p>
        </w:tc>
      </w:tr>
      <w:tr w:rsidR="005D5E1E" w:rsidRPr="001728C1" w14:paraId="3774BF75" w14:textId="7A61A8C6" w:rsidTr="005D5E1E">
        <w:tc>
          <w:tcPr>
            <w:tcW w:w="2556" w:type="dxa"/>
          </w:tcPr>
          <w:p w14:paraId="66B3BD94" w14:textId="4E2889BB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185" w:type="dxa"/>
          </w:tcPr>
          <w:p w14:paraId="5E9D99CB" w14:textId="088F7325" w:rsidR="005D5E1E" w:rsidRPr="001728C1" w:rsidRDefault="00854B36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97" w:type="dxa"/>
          </w:tcPr>
          <w:p w14:paraId="0F75BEFC" w14:textId="234D0822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491" w:type="dxa"/>
          </w:tcPr>
          <w:p w14:paraId="0D1321E8" w14:textId="22306B08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4" w:type="dxa"/>
          </w:tcPr>
          <w:p w14:paraId="0258B1E0" w14:textId="3C39B64B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504" w:type="dxa"/>
          </w:tcPr>
          <w:p w14:paraId="0F94B38A" w14:textId="0B637A54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D5E1E" w:rsidRPr="001728C1" w14:paraId="67F7B361" w14:textId="56B8660F" w:rsidTr="005D5E1E">
        <w:tc>
          <w:tcPr>
            <w:tcW w:w="2556" w:type="dxa"/>
          </w:tcPr>
          <w:p w14:paraId="14E1CC04" w14:textId="77777777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185" w:type="dxa"/>
          </w:tcPr>
          <w:p w14:paraId="32526C94" w14:textId="0241010D" w:rsidR="005D5E1E" w:rsidRPr="001728C1" w:rsidRDefault="00854B36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397" w:type="dxa"/>
          </w:tcPr>
          <w:p w14:paraId="4D7D1893" w14:textId="5D3DD3D2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13530</w:t>
            </w:r>
          </w:p>
        </w:tc>
        <w:tc>
          <w:tcPr>
            <w:tcW w:w="1491" w:type="dxa"/>
          </w:tcPr>
          <w:p w14:paraId="0B1A9524" w14:textId="3686D950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04" w:type="dxa"/>
          </w:tcPr>
          <w:p w14:paraId="39645561" w14:textId="32087FC6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13523</w:t>
            </w:r>
          </w:p>
        </w:tc>
        <w:tc>
          <w:tcPr>
            <w:tcW w:w="1504" w:type="dxa"/>
          </w:tcPr>
          <w:p w14:paraId="7B303EBD" w14:textId="1FAC8B2F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</w:tr>
      <w:tr w:rsidR="005D5E1E" w:rsidRPr="001728C1" w14:paraId="79BA06F4" w14:textId="04E3CB14" w:rsidTr="005D5E1E">
        <w:tc>
          <w:tcPr>
            <w:tcW w:w="2556" w:type="dxa"/>
          </w:tcPr>
          <w:p w14:paraId="24A98A26" w14:textId="77777777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185" w:type="dxa"/>
          </w:tcPr>
          <w:p w14:paraId="16C84C1C" w14:textId="12D20274" w:rsidR="005D5E1E" w:rsidRPr="001728C1" w:rsidRDefault="00854B36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14998</w:t>
            </w:r>
          </w:p>
        </w:tc>
        <w:tc>
          <w:tcPr>
            <w:tcW w:w="1397" w:type="dxa"/>
          </w:tcPr>
          <w:p w14:paraId="3EBE69B2" w14:textId="31DF3BE0" w:rsidR="005D5E1E" w:rsidRPr="001728C1" w:rsidRDefault="00906A11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1491" w:type="dxa"/>
          </w:tcPr>
          <w:p w14:paraId="24472133" w14:textId="6E4BAFDF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Cs/>
                <w:sz w:val="24"/>
                <w:szCs w:val="24"/>
              </w:rPr>
              <w:t>5776</w:t>
            </w:r>
          </w:p>
        </w:tc>
        <w:tc>
          <w:tcPr>
            <w:tcW w:w="1504" w:type="dxa"/>
          </w:tcPr>
          <w:p w14:paraId="1316FB1D" w14:textId="15D84120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Cs/>
                <w:sz w:val="24"/>
                <w:szCs w:val="24"/>
              </w:rPr>
              <w:t>5778</w:t>
            </w:r>
          </w:p>
        </w:tc>
        <w:tc>
          <w:tcPr>
            <w:tcW w:w="1504" w:type="dxa"/>
          </w:tcPr>
          <w:p w14:paraId="31F27FD4" w14:textId="592C49C5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6782</w:t>
            </w:r>
          </w:p>
        </w:tc>
      </w:tr>
      <w:tr w:rsidR="005D5E1E" w:rsidRPr="001728C1" w14:paraId="2607E637" w14:textId="3F1EBF62" w:rsidTr="005D5E1E">
        <w:tc>
          <w:tcPr>
            <w:tcW w:w="2556" w:type="dxa"/>
          </w:tcPr>
          <w:p w14:paraId="70A9B579" w14:textId="77777777" w:rsidR="005D5E1E" w:rsidRPr="001728C1" w:rsidRDefault="005D5E1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Ежегодный рост собственных баз данных</w:t>
            </w:r>
          </w:p>
        </w:tc>
        <w:tc>
          <w:tcPr>
            <w:tcW w:w="1185" w:type="dxa"/>
          </w:tcPr>
          <w:p w14:paraId="6A810525" w14:textId="7D184B13" w:rsidR="005D5E1E" w:rsidRPr="001728C1" w:rsidRDefault="00112E12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14:paraId="0300D593" w14:textId="6F80936E" w:rsidR="005D5E1E" w:rsidRPr="001728C1" w:rsidRDefault="00EC35C6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1582EFDB" w14:textId="68A6E7BC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14:paraId="305DFF67" w14:textId="57D15A52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14:paraId="19A0E480" w14:textId="73AC3444" w:rsidR="005D5E1E" w:rsidRPr="001728C1" w:rsidRDefault="005D5E1E" w:rsidP="0051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17969D" w14:textId="77777777" w:rsidR="00534124" w:rsidRPr="001728C1" w:rsidRDefault="00534124" w:rsidP="00515CF8">
      <w:pPr>
        <w:jc w:val="both"/>
        <w:rPr>
          <w:rFonts w:ascii="Times New Roman" w:hAnsi="Times New Roman" w:cs="Times New Roman"/>
        </w:rPr>
      </w:pPr>
    </w:p>
    <w:p w14:paraId="5BF9B536" w14:textId="77777777" w:rsidR="0052008F" w:rsidRPr="001728C1" w:rsidRDefault="0052008F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>III. ОРГАНИЗАЦИЯ БИБЛИОТЕЧНОГО ОБСЛУЖИВАНИЯ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1728C1" w14:paraId="21827A67" w14:textId="77777777" w:rsidTr="0052008F">
        <w:tc>
          <w:tcPr>
            <w:tcW w:w="5211" w:type="dxa"/>
            <w:gridSpan w:val="2"/>
          </w:tcPr>
          <w:p w14:paraId="2EC1EF8B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610F653C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26ABA26A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1728C1" w14:paraId="75B50563" w14:textId="77777777" w:rsidTr="0052008F">
        <w:tc>
          <w:tcPr>
            <w:tcW w:w="5211" w:type="dxa"/>
            <w:gridSpan w:val="2"/>
          </w:tcPr>
          <w:p w14:paraId="259E763F" w14:textId="63FE46C3" w:rsidR="00841EB8" w:rsidRPr="001728C1" w:rsidRDefault="00DA2BF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1047" w:rsidRPr="00172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1728C1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77C419AB" w:rsidR="00841EB8" w:rsidRPr="001728C1" w:rsidRDefault="006A17AE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«Книги на дом» </w:t>
            </w:r>
            <w:r w:rsidR="00841EB8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престарелых и </w:t>
            </w:r>
            <w:r w:rsidR="00841EB8"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с ОВЗ.</w:t>
            </w:r>
          </w:p>
          <w:p w14:paraId="4C59D7B5" w14:textId="5A124C20" w:rsidR="00841EB8" w:rsidRPr="001728C1" w:rsidRDefault="00841EB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</w:t>
            </w:r>
            <w:r w:rsidR="000D0D0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1A6398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6A26"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="009B6A26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Есауловской</w:t>
            </w:r>
            <w:proofErr w:type="spellEnd"/>
            <w:r w:rsidR="009B6A26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ОШ им</w:t>
            </w:r>
            <w:r w:rsidR="004D47B0" w:rsidRPr="00172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A26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A26" w:rsidRPr="001728C1">
              <w:rPr>
                <w:rFonts w:ascii="Times New Roman" w:hAnsi="Times New Roman" w:cs="Times New Roman"/>
                <w:sz w:val="24"/>
                <w:szCs w:val="24"/>
              </w:rPr>
              <w:t>Криволуцкого</w:t>
            </w:r>
            <w:proofErr w:type="spellEnd"/>
          </w:p>
        </w:tc>
        <w:tc>
          <w:tcPr>
            <w:tcW w:w="1966" w:type="dxa"/>
          </w:tcPr>
          <w:p w14:paraId="726527EC" w14:textId="77777777" w:rsidR="00E01047" w:rsidRPr="001728C1" w:rsidRDefault="00E01047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9730F" w14:textId="77777777" w:rsidR="009B6A26" w:rsidRPr="001728C1" w:rsidRDefault="009B6A2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D6B3" w14:textId="43F23751" w:rsidR="009B6A26" w:rsidRPr="001728C1" w:rsidRDefault="00683BB3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14:paraId="495C591C" w14:textId="77777777" w:rsidR="009B6A26" w:rsidRPr="001728C1" w:rsidRDefault="009B6A2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0FB9" w14:textId="02CE44C9" w:rsidR="009B6A26" w:rsidRPr="001728C1" w:rsidRDefault="009B6A2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6E3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D5A">
              <w:rPr>
                <w:rFonts w:ascii="Times New Roman" w:hAnsi="Times New Roman" w:cs="Times New Roman"/>
                <w:sz w:val="24"/>
                <w:szCs w:val="24"/>
              </w:rPr>
              <w:t>2023май  2024</w:t>
            </w:r>
          </w:p>
        </w:tc>
        <w:tc>
          <w:tcPr>
            <w:tcW w:w="2394" w:type="dxa"/>
          </w:tcPr>
          <w:p w14:paraId="3E40F0D9" w14:textId="77777777" w:rsidR="00683BB3" w:rsidRPr="001728C1" w:rsidRDefault="00841EB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</w:t>
            </w:r>
            <w:r w:rsidR="001A6398" w:rsidRPr="001728C1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2BB17" w14:textId="77777777" w:rsidR="00683BB3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FBB4" w14:textId="5C64872D" w:rsidR="00E01047" w:rsidRPr="001728C1" w:rsidRDefault="001A639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  <w:p w14:paraId="67CDF351" w14:textId="77777777" w:rsidR="009B6A26" w:rsidRPr="001728C1" w:rsidRDefault="009B6A2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0D53" w14:textId="59400667" w:rsidR="009B6A26" w:rsidRPr="001728C1" w:rsidRDefault="009B6A26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008F" w:rsidRPr="001728C1" w14:paraId="6CB7B1A7" w14:textId="77777777" w:rsidTr="0052008F">
        <w:tc>
          <w:tcPr>
            <w:tcW w:w="5211" w:type="dxa"/>
            <w:gridSpan w:val="2"/>
          </w:tcPr>
          <w:p w14:paraId="3C9C97CF" w14:textId="2CED7FEE" w:rsidR="0052008F" w:rsidRPr="001728C1" w:rsidRDefault="00DA2BF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14:paraId="5E78A8F4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394" w:type="dxa"/>
          </w:tcPr>
          <w:p w14:paraId="55F680CA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1728C1" w14:paraId="204A83D6" w14:textId="77777777" w:rsidTr="0052008F">
        <w:tc>
          <w:tcPr>
            <w:tcW w:w="719" w:type="dxa"/>
          </w:tcPr>
          <w:p w14:paraId="5E273F90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2" w:type="dxa"/>
          </w:tcPr>
          <w:p w14:paraId="22BE66BC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14:paraId="7D77F197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7D7C3001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8F" w:rsidRPr="001728C1" w14:paraId="034D5601" w14:textId="77777777" w:rsidTr="0052008F">
        <w:tc>
          <w:tcPr>
            <w:tcW w:w="719" w:type="dxa"/>
          </w:tcPr>
          <w:p w14:paraId="65B06AC1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14:paraId="407CBA05" w14:textId="77777777" w:rsidR="00683BB3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Театр книги «Светлячок»</w:t>
            </w:r>
          </w:p>
          <w:p w14:paraId="3BFC48ED" w14:textId="0BF93ACB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966" w:type="dxa"/>
          </w:tcPr>
          <w:p w14:paraId="58868BA1" w14:textId="73514394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394" w:type="dxa"/>
          </w:tcPr>
          <w:p w14:paraId="3CA79008" w14:textId="249F59FD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008F" w:rsidRPr="001728C1" w14:paraId="0F668CB0" w14:textId="77777777" w:rsidTr="0052008F">
        <w:tc>
          <w:tcPr>
            <w:tcW w:w="719" w:type="dxa"/>
          </w:tcPr>
          <w:p w14:paraId="48E928B3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6B3E5B42" w14:textId="77777777" w:rsidR="00683BB3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  <w:p w14:paraId="33CB27AF" w14:textId="3E4A5A68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="006D51D1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ШКОЛЫ ЧТЕНИЯ</w:t>
            </w:r>
          </w:p>
        </w:tc>
        <w:tc>
          <w:tcPr>
            <w:tcW w:w="1966" w:type="dxa"/>
          </w:tcPr>
          <w:p w14:paraId="13BE2816" w14:textId="00E35CDA" w:rsidR="0052008F" w:rsidRPr="001728C1" w:rsidRDefault="004D47B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0114A0B9" w14:textId="104BFDBE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008F" w:rsidRPr="001728C1" w14:paraId="5C3A6CFA" w14:textId="77777777" w:rsidTr="0052008F">
        <w:tc>
          <w:tcPr>
            <w:tcW w:w="719" w:type="dxa"/>
          </w:tcPr>
          <w:p w14:paraId="6C2FE73F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569B21C9" w14:textId="77777777" w:rsidR="00683BB3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карандаш» </w:t>
            </w:r>
          </w:p>
          <w:p w14:paraId="04C740C8" w14:textId="186BF855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966" w:type="dxa"/>
          </w:tcPr>
          <w:p w14:paraId="6B0CEF47" w14:textId="4E779004" w:rsidR="0052008F" w:rsidRPr="001728C1" w:rsidRDefault="004D47B0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394" w:type="dxa"/>
          </w:tcPr>
          <w:p w14:paraId="6A446097" w14:textId="4E520E0B" w:rsidR="0052008F" w:rsidRPr="001728C1" w:rsidRDefault="00683BB3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008F" w:rsidRPr="001728C1" w14:paraId="17033E0E" w14:textId="77777777" w:rsidTr="0052008F">
        <w:tc>
          <w:tcPr>
            <w:tcW w:w="5211" w:type="dxa"/>
            <w:gridSpan w:val="2"/>
          </w:tcPr>
          <w:p w14:paraId="487390C8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148619F5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779E828C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008F" w:rsidRPr="001728C1" w14:paraId="7A48DCBD" w14:textId="77777777" w:rsidTr="0052008F">
        <w:tc>
          <w:tcPr>
            <w:tcW w:w="5211" w:type="dxa"/>
            <w:gridSpan w:val="2"/>
          </w:tcPr>
          <w:p w14:paraId="7270690A" w14:textId="2E51A62D" w:rsidR="0052008F" w:rsidRPr="001728C1" w:rsidRDefault="00DA2BF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6398" w:rsidRPr="0017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>. Продвижение и расширение ассортимента  платных услуг пользователям библиотеки:</w:t>
            </w:r>
          </w:p>
          <w:p w14:paraId="5D7A892F" w14:textId="5846CF15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мероприятия по Пушкинской карте</w:t>
            </w:r>
          </w:p>
        </w:tc>
        <w:tc>
          <w:tcPr>
            <w:tcW w:w="1966" w:type="dxa"/>
          </w:tcPr>
          <w:p w14:paraId="225811D8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C749" w14:textId="0F8667D6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2EEC32D2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14FB" w14:textId="36667CF4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008F" w:rsidRPr="001728C1" w14:paraId="50810B9D" w14:textId="77777777" w:rsidTr="0052008F">
        <w:tc>
          <w:tcPr>
            <w:tcW w:w="5211" w:type="dxa"/>
            <w:gridSpan w:val="2"/>
          </w:tcPr>
          <w:p w14:paraId="58492CBB" w14:textId="0D60E896" w:rsidR="0052008F" w:rsidRPr="001728C1" w:rsidRDefault="00DA2BF1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6398"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0A45D555" w14:textId="34685A2C" w:rsidR="001A6398" w:rsidRPr="001728C1" w:rsidRDefault="001A639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осветить деятельность библиотеки в газете </w:t>
            </w:r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14:paraId="3415D7B9" w14:textId="77777777" w:rsidR="001A6398" w:rsidRPr="001728C1" w:rsidRDefault="001A639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</w:p>
        </w:tc>
        <w:tc>
          <w:tcPr>
            <w:tcW w:w="1966" w:type="dxa"/>
          </w:tcPr>
          <w:p w14:paraId="3495EC95" w14:textId="76A1E279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048F6" w14:textId="7747544F" w:rsidR="0052008F" w:rsidRPr="001728C1" w:rsidRDefault="00D54965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Март, июль 2024</w:t>
            </w:r>
          </w:p>
          <w:p w14:paraId="50BBDC95" w14:textId="77777777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A2DB3" w14:textId="31A66A21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269D6444" w14:textId="77777777" w:rsidR="0052008F" w:rsidRPr="001728C1" w:rsidRDefault="0052008F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4B95" w14:textId="77777777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8CE2" w14:textId="5A05C0BF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14:paraId="6DCC4507" w14:textId="77777777" w:rsidR="00EB2B9D" w:rsidRPr="001728C1" w:rsidRDefault="00EB2B9D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1728C1" w14:paraId="0B56350B" w14:textId="77777777" w:rsidTr="0052008F">
        <w:tc>
          <w:tcPr>
            <w:tcW w:w="5211" w:type="dxa"/>
            <w:gridSpan w:val="2"/>
          </w:tcPr>
          <w:p w14:paraId="01A7596F" w14:textId="304779DE" w:rsidR="0052008F" w:rsidRPr="001728C1" w:rsidRDefault="00DA2BF1" w:rsidP="0085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6398"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398" w:rsidRPr="0017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рекламы библиотеки и библиотечных мероприятий </w:t>
            </w:r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пресс-релизы, 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52008F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EB2B9D" w:rsidRPr="001728C1">
              <w:rPr>
                <w:rFonts w:ascii="Times New Roman" w:hAnsi="Times New Roman" w:cs="Times New Roman"/>
                <w:sz w:val="24"/>
                <w:szCs w:val="24"/>
              </w:rPr>
              <w:t>ь библиотеки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1966" w:type="dxa"/>
          </w:tcPr>
          <w:p w14:paraId="0C1EB12C" w14:textId="77777777" w:rsidR="0052008F" w:rsidRPr="001728C1" w:rsidRDefault="00E01047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107FA128" w14:textId="77777777" w:rsidR="0052008F" w:rsidRPr="001728C1" w:rsidRDefault="001A639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A6398" w:rsidRPr="001728C1" w14:paraId="356E3689" w14:textId="77777777" w:rsidTr="0052008F">
        <w:tc>
          <w:tcPr>
            <w:tcW w:w="5211" w:type="dxa"/>
            <w:gridSpan w:val="2"/>
          </w:tcPr>
          <w:p w14:paraId="053D96FE" w14:textId="0C14763F" w:rsidR="001A6398" w:rsidRPr="001728C1" w:rsidRDefault="00310DA8" w:rsidP="00515C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«Библиосумерки»,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66" w:type="dxa"/>
          </w:tcPr>
          <w:p w14:paraId="26D63BA5" w14:textId="01757859" w:rsidR="001A6398" w:rsidRPr="001728C1" w:rsidRDefault="00DC3DE9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94" w:type="dxa"/>
          </w:tcPr>
          <w:p w14:paraId="03BAEEF7" w14:textId="4C619F3F" w:rsidR="001A6398" w:rsidRPr="001728C1" w:rsidRDefault="00EB2B9D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A6398" w:rsidRPr="001728C1" w14:paraId="3CF37C5A" w14:textId="77777777" w:rsidTr="0052008F">
        <w:tc>
          <w:tcPr>
            <w:tcW w:w="5211" w:type="dxa"/>
            <w:gridSpan w:val="2"/>
          </w:tcPr>
          <w:p w14:paraId="602EFBD3" w14:textId="6982A689" w:rsidR="001A6398" w:rsidRPr="001728C1" w:rsidRDefault="00310DA8" w:rsidP="00515C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1966" w:type="dxa"/>
          </w:tcPr>
          <w:p w14:paraId="057FABEB" w14:textId="594FD500" w:rsidR="001A6398" w:rsidRPr="001728C1" w:rsidRDefault="00310DA8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BF1" w:rsidRPr="001728C1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394" w:type="dxa"/>
          </w:tcPr>
          <w:p w14:paraId="0DF2F6D2" w14:textId="1787DFB5" w:rsidR="001A6398" w:rsidRPr="001728C1" w:rsidRDefault="00855CBC" w:rsidP="0051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14:paraId="4B715DF4" w14:textId="77777777" w:rsidR="0052008F" w:rsidRPr="001728C1" w:rsidRDefault="0052008F" w:rsidP="00515CF8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64C8B56" w14:textId="77777777" w:rsidR="00683BB3" w:rsidRPr="001728C1" w:rsidRDefault="0052008F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ab/>
      </w:r>
    </w:p>
    <w:p w14:paraId="572E49A8" w14:textId="703F4525" w:rsidR="0052008F" w:rsidRPr="001728C1" w:rsidRDefault="0052008F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</w:rPr>
        <w:t>IV. ОСНОВНЫЕ МАССОВЫЕ И ИНФОРМАЦИОННЫЕ МЕРОПРИЯТИЯ</w:t>
      </w:r>
    </w:p>
    <w:p w14:paraId="25CCA114" w14:textId="77777777" w:rsidR="001A6398" w:rsidRPr="001728C1" w:rsidRDefault="001A6398" w:rsidP="00515CF8">
      <w:pPr>
        <w:jc w:val="both"/>
        <w:rPr>
          <w:rFonts w:ascii="Times New Roman" w:hAnsi="Times New Roman" w:cs="Times New Roman"/>
        </w:rPr>
      </w:pPr>
    </w:p>
    <w:p w14:paraId="364C3716" w14:textId="77777777" w:rsidR="000E02E2" w:rsidRPr="001728C1" w:rsidRDefault="000E02E2" w:rsidP="00515CF8">
      <w:pPr>
        <w:jc w:val="both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 xml:space="preserve">4.1 </w:t>
      </w:r>
      <w:r w:rsidR="001A6398" w:rsidRPr="001728C1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24EA1106" w14:textId="77777777" w:rsidR="000E02E2" w:rsidRPr="001728C1" w:rsidRDefault="000E02E2" w:rsidP="00515CF8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763"/>
        <w:gridCol w:w="54"/>
        <w:gridCol w:w="2586"/>
        <w:gridCol w:w="249"/>
        <w:gridCol w:w="2870"/>
        <w:gridCol w:w="54"/>
        <w:gridCol w:w="1505"/>
        <w:gridCol w:w="54"/>
        <w:gridCol w:w="1647"/>
        <w:gridCol w:w="54"/>
      </w:tblGrid>
      <w:tr w:rsidR="00433F09" w:rsidRPr="001728C1" w14:paraId="1240F63B" w14:textId="77777777" w:rsidTr="002A3C8E">
        <w:trPr>
          <w:gridAfter w:val="1"/>
          <w:wAfter w:w="54" w:type="dxa"/>
          <w:trHeight w:val="740"/>
        </w:trPr>
        <w:tc>
          <w:tcPr>
            <w:tcW w:w="763" w:type="dxa"/>
            <w:shd w:val="clear" w:color="auto" w:fill="auto"/>
          </w:tcPr>
          <w:p w14:paraId="403FDC2A" w14:textId="77777777" w:rsidR="00433F09" w:rsidRPr="001728C1" w:rsidRDefault="00433F0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CEE14C4" w14:textId="18840B40" w:rsidR="00433F09" w:rsidRPr="001728C1" w:rsidRDefault="00433F0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310DA8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49F976C" w14:textId="3C318506" w:rsidR="00433F09" w:rsidRPr="001728C1" w:rsidRDefault="00310DA8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80B338" w14:textId="77777777" w:rsidR="00433F09" w:rsidRPr="001728C1" w:rsidRDefault="00433F0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6852E5" w14:textId="77777777" w:rsidR="00433F09" w:rsidRPr="001728C1" w:rsidRDefault="00433F0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33F09" w:rsidRPr="001728C1" w14:paraId="19B85872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61330382" w14:textId="51EB7733" w:rsidR="00433F09" w:rsidRPr="002A3C8E" w:rsidRDefault="00433F09" w:rsidP="002A3C8E">
            <w:pPr>
              <w:pStyle w:val="a5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D1A7667" w14:textId="74BDF250" w:rsidR="00433F09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«Навстречу великой Победе» 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8E5AFB6" w14:textId="357C11FF" w:rsidR="00C22BB3" w:rsidRPr="001728C1" w:rsidRDefault="001A2C4C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90AC2">
              <w:rPr>
                <w:rFonts w:ascii="Times New Roman" w:hAnsi="Times New Roman" w:cs="Times New Roman"/>
                <w:sz w:val="24"/>
                <w:szCs w:val="24"/>
              </w:rPr>
              <w:t>роки памяти</w:t>
            </w:r>
            <w:r w:rsidR="00112E12" w:rsidRPr="0017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3D47FF" w14:textId="5C70C700" w:rsidR="00433F09" w:rsidRPr="001728C1" w:rsidRDefault="006A263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000821" w14:textId="411B0314" w:rsidR="00433F09" w:rsidRPr="001728C1" w:rsidRDefault="00DC3DE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519E2" w:rsidRPr="001728C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92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6C2992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C2992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992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6C2992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029F0D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49C7FAE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144DBFE" w14:textId="02DAF468" w:rsidR="00433F09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587D6CF8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2D94E72F" w14:textId="5148BE3C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475C516" w14:textId="5DD1C553" w:rsidR="00A04475" w:rsidRPr="001728C1" w:rsidRDefault="00310DA8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«Читать, чтобы помнить»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516B85D" w14:textId="71AED0AA" w:rsidR="00A04475" w:rsidRPr="001728C1" w:rsidRDefault="00310DA8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048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Постоянно действующая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ABC85E" w14:textId="4451F068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течение года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E6A0FC" w14:textId="77777777" w:rsidR="005F6734" w:rsidRPr="001728C1" w:rsidRDefault="00A04475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F6734"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7BAA8ED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03265EF" w14:textId="4EEF93F1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A04475" w:rsidRPr="001728C1" w14:paraId="5434E339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62630556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BD0B1E7" w14:textId="35304E13" w:rsidR="00A04475" w:rsidRPr="001728C1" w:rsidRDefault="006E19A1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«Строка к строке о той войне»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0458F7B" w14:textId="179A0C82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во всероссийских, региональных, районных акциях, конкурсах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9E5419" w14:textId="16808CF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течение года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8F5615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AE64C4F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00D2AEF" w14:textId="400A1CBC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5EA3E9F6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03C56F2C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8469C36" w14:textId="6B2D6790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7DCB">
              <w:rPr>
                <w:rFonts w:ascii="Times New Roman" w:hAnsi="Times New Roman" w:cs="Times New Roman"/>
                <w:sz w:val="24"/>
                <w:szCs w:val="24"/>
              </w:rPr>
              <w:t>Русь единая – непобедимая»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7E3AA6B" w14:textId="2CDE446A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Дни воинской Славы России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0DACCD" w14:textId="5CACA8A2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течение года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89E556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22FD4FB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BAB1DD3" w14:textId="400A78A0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6F0B46F0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620FDD0D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5A014E4" w14:textId="42DB4458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«БАМ – стройка дружбы»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394E2826" w14:textId="451EFD71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6711ED" w14:textId="66CE44F0" w:rsidR="00A04475" w:rsidRPr="001728C1" w:rsidRDefault="00E35B1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275597" w14:textId="52E6085C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юношество дети</w:t>
            </w:r>
          </w:p>
        </w:tc>
      </w:tr>
      <w:tr w:rsidR="00A04475" w:rsidRPr="001728C1" w14:paraId="0413B9C0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13168937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29AC836" w14:textId="0FE5AF67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«Подвиг Ленинграда»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6FFB986" w14:textId="7986B8AA" w:rsidR="00A04475" w:rsidRPr="001728C1" w:rsidRDefault="00690AC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7D37D2" w14:textId="12378F38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E3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886F6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2426F98B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DD373F2" w14:textId="064020A4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6B6BEF84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640C29EF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7F4C943" w14:textId="09714104" w:rsidR="00A04475" w:rsidRPr="001728C1" w:rsidRDefault="00BB7F03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в армии служить»</w:t>
            </w:r>
          </w:p>
          <w:p w14:paraId="41B1A83D" w14:textId="7777777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44D9DDDD" w14:textId="7005609B" w:rsidR="00A04475" w:rsidRPr="001728C1" w:rsidRDefault="00BB7F03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поединок</w:t>
            </w:r>
          </w:p>
          <w:p w14:paraId="57901402" w14:textId="7777777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D5C877D" w14:textId="4BB19F7C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E3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27FD0A" w14:textId="280557C8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312F7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1C69C6D" w14:textId="029B7FA0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63B4CC59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3596B9DB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264C81E" w14:textId="411B0CC8" w:rsidR="00A04475" w:rsidRPr="001728C1" w:rsidRDefault="00E35B1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битва на Волге»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F5E24A1" w14:textId="59E8885A" w:rsidR="00A04475" w:rsidRPr="001728C1" w:rsidRDefault="00BB7F03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B00688" w14:textId="787E1DA0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BB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F78BA2" w14:textId="2CD176D2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</w:tr>
      <w:tr w:rsidR="00A04475" w:rsidRPr="001728C1" w14:paraId="2F01AFDA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01E10F7F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1C3C40" w14:textId="4C80595E" w:rsidR="00A04475" w:rsidRPr="001728C1" w:rsidRDefault="002054F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сердцем отважным Солдат амбразуру закрыл» - 100 лет  со дня рождения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А.Матросова</w:t>
            </w:r>
            <w:proofErr w:type="spellEnd"/>
          </w:p>
        </w:tc>
        <w:tc>
          <w:tcPr>
            <w:tcW w:w="2924" w:type="dxa"/>
            <w:gridSpan w:val="2"/>
            <w:shd w:val="clear" w:color="auto" w:fill="auto"/>
          </w:tcPr>
          <w:p w14:paraId="6CD434B1" w14:textId="5DC1A694" w:rsidR="00A04475" w:rsidRPr="001728C1" w:rsidRDefault="001A2C4C" w:rsidP="00854B36">
            <w:pPr>
              <w:pStyle w:val="22"/>
              <w:shd w:val="clear" w:color="auto" w:fill="auto"/>
              <w:spacing w:before="0" w:line="240" w:lineRule="auto"/>
              <w:ind w:firstLine="42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 xml:space="preserve">  патриотический час</w:t>
            </w:r>
            <w:r w:rsidR="00A04475" w:rsidRPr="001728C1">
              <w:rPr>
                <w:sz w:val="24"/>
                <w:szCs w:val="24"/>
              </w:rPr>
              <w:t xml:space="preserve"> </w:t>
            </w:r>
          </w:p>
          <w:p w14:paraId="0040372D" w14:textId="7777777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A916E3F" w14:textId="19436B81" w:rsidR="00A04475" w:rsidRPr="001728C1" w:rsidRDefault="002054F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4F7CF4" w14:textId="68274F2A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95C41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83F49DE" w14:textId="15D50B9F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19579EC0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6D01733B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BAE9CFC" w14:textId="1ED727BE" w:rsidR="00A04475" w:rsidRPr="001728C1" w:rsidRDefault="006A17A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 и помни Гагарина» к - 90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24C967CF" w14:textId="69205F45" w:rsidR="00A04475" w:rsidRPr="001728C1" w:rsidRDefault="006A17A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1A2C4C">
              <w:rPr>
                <w:rFonts w:ascii="Times New Roman" w:hAnsi="Times New Roman" w:cs="Times New Roman"/>
                <w:sz w:val="24"/>
                <w:szCs w:val="24"/>
              </w:rPr>
              <w:t xml:space="preserve"> - юбилей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A03834" w14:textId="4A7FE863" w:rsidR="00A04475" w:rsidRPr="001728C1" w:rsidRDefault="002054F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6A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991215" w14:textId="1A747556" w:rsidR="00A04475" w:rsidRPr="001728C1" w:rsidRDefault="006A17A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юношество дети</w:t>
            </w:r>
          </w:p>
        </w:tc>
      </w:tr>
      <w:tr w:rsidR="00A04475" w:rsidRPr="001728C1" w14:paraId="4B32C7DD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1E75EFE4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D80C756" w14:textId="7A66F431" w:rsidR="00A04475" w:rsidRPr="001728C1" w:rsidRDefault="00BB7F03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17AE">
              <w:rPr>
                <w:rFonts w:ascii="Times New Roman" w:hAnsi="Times New Roman" w:cs="Times New Roman"/>
                <w:sz w:val="24"/>
                <w:szCs w:val="24"/>
              </w:rPr>
              <w:t>По Млечному пути»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406BE8FC" w14:textId="09F465C7" w:rsidR="00A04475" w:rsidRPr="001728C1" w:rsidRDefault="006A17A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D5F4FA" w14:textId="6D56DA56" w:rsidR="00A04475" w:rsidRPr="001728C1" w:rsidRDefault="002E0D6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7AE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6A17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A06DCE" w14:textId="2EC26F26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12863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5923BDBC" w14:textId="439752C7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7C2BC4E7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3F4D95D6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E7A1846" w14:textId="5799866C" w:rsidR="00A04475" w:rsidRPr="001728C1" w:rsidRDefault="00313B3C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 святой витязь Земли Р</w:t>
            </w:r>
            <w:r w:rsidR="00621295">
              <w:rPr>
                <w:rFonts w:ascii="Times New Roman" w:hAnsi="Times New Roman" w:cs="Times New Roman"/>
                <w:sz w:val="24"/>
                <w:szCs w:val="24"/>
              </w:rPr>
              <w:t>усской»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6134E13" w14:textId="2A1E8C1C" w:rsidR="00A04475" w:rsidRPr="001728C1" w:rsidRDefault="00313B3C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14:paraId="4D01EDA0" w14:textId="7777777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E05F5CE" w14:textId="28030478" w:rsidR="00A04475" w:rsidRPr="001728C1" w:rsidRDefault="00313B3C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1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A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>сбиблиотека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2BD6D527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BBBF4A9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5B3C225" w14:textId="24A5D9C7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7C8FBA07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22A7CEA6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BF98FB0" w14:textId="601646CB" w:rsidR="00A04475" w:rsidRPr="001728C1" w:rsidRDefault="002054F4" w:rsidP="00854B36">
            <w:pPr>
              <w:pStyle w:val="22"/>
              <w:shd w:val="clear" w:color="auto" w:fill="auto"/>
              <w:tabs>
                <w:tab w:val="left" w:pos="99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295">
              <w:rPr>
                <w:sz w:val="24"/>
                <w:szCs w:val="24"/>
              </w:rPr>
              <w:t>Моя весна! Моя Победа!</w:t>
            </w:r>
          </w:p>
          <w:p w14:paraId="1AAF7732" w14:textId="7777777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587C782D" w14:textId="7FC19953" w:rsidR="00A04475" w:rsidRPr="001728C1" w:rsidRDefault="0062129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1B4D56" w14:textId="18916D7A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Май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730351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5C530A00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BB881CE" w14:textId="78B37817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0BFD8CD0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06469957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D7553F4" w14:textId="0BDA1E61" w:rsidR="00A04475" w:rsidRPr="001728C1" w:rsidRDefault="0062129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79229E10" w14:textId="365CC3AA" w:rsidR="00A04475" w:rsidRPr="001728C1" w:rsidRDefault="0062129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A0447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016D7A1" w14:textId="16CF35A8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Июнь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9388A4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</w:t>
            </w:r>
          </w:p>
          <w:p w14:paraId="24EDD8C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75B133B" w14:textId="53A295B9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4C311928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38D156A8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678ACFF" w14:textId="77777777" w:rsidR="00A04475" w:rsidRPr="001728C1" w:rsidRDefault="00A04475" w:rsidP="00854B36">
            <w:pPr>
              <w:pStyle w:val="22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728C1">
              <w:rPr>
                <w:sz w:val="24"/>
                <w:szCs w:val="24"/>
              </w:rPr>
              <w:t>«От Древней Руси, до новой России»</w:t>
            </w:r>
          </w:p>
          <w:p w14:paraId="51F63E47" w14:textId="0D51BB52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6EBFFC10" w14:textId="74AF68CF" w:rsidR="00A04475" w:rsidRPr="006A17AE" w:rsidRDefault="00621295" w:rsidP="00854B36">
            <w:pPr>
              <w:pStyle w:val="22"/>
              <w:shd w:val="clear" w:color="auto" w:fill="auto"/>
              <w:tabs>
                <w:tab w:val="left" w:pos="994"/>
              </w:tabs>
              <w:spacing w:before="0" w:line="240" w:lineRule="auto"/>
              <w:ind w:firstLine="0"/>
              <w:jc w:val="left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Выставка - память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35DC96" w14:textId="264A1B24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июль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B6D599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A2D4712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B5C3A2F" w14:textId="560C3403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0DD4183E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4B1F9572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5B5108E" w14:textId="0D62AD3E" w:rsidR="00A04475" w:rsidRPr="001728C1" w:rsidRDefault="00002BDF" w:rsidP="00854B36">
            <w:pPr>
              <w:pStyle w:val="22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«Дмитрий Донской и Куликовская битва – два символа русской истории»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5E48DEC4" w14:textId="167F068A" w:rsidR="00A04475" w:rsidRPr="001728C1" w:rsidRDefault="00002BDF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96F479" w14:textId="03FFF4E5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сентябрь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049085" w14:textId="43C7ABF6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93D2C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62D95AF" w14:textId="521C93EE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440FF532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5CBA0C85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87F3503" w14:textId="2D30266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«Это русское раздолье</w:t>
            </w:r>
            <w:r w:rsidR="00621295">
              <w:rPr>
                <w:rFonts w:ascii="Times New Roman" w:hAnsi="Times New Roman" w:cs="Times New Roman"/>
                <w:sz w:val="24"/>
                <w:szCs w:val="24"/>
              </w:rPr>
              <w:t xml:space="preserve">, это Родина моя» 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61C325E6" w14:textId="12258DFC" w:rsidR="00A04475" w:rsidRPr="001728C1" w:rsidRDefault="00A04475" w:rsidP="00854B3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7321A71A" w14:textId="508002D0" w:rsidR="00A04475" w:rsidRPr="001728C1" w:rsidRDefault="00216D06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(День белых журавлей)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1489AD" w14:textId="1D9CD1E8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октябрь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F2AE27" w14:textId="70ECAD96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A04475" w:rsidRPr="001728C1" w14:paraId="4E55AB69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52FB1F34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6E8ED6E" w14:textId="5011CE85" w:rsidR="00A04475" w:rsidRPr="00621295" w:rsidRDefault="00A04475" w:rsidP="00854B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«Народы едины под со</w:t>
            </w:r>
            <w:r w:rsidR="0062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лнцем России»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30E938C7" w14:textId="0EC03A16" w:rsidR="00A04475" w:rsidRPr="001728C1" w:rsidRDefault="0062129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33FD63" w14:textId="242D7578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ноябрь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DDF15F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1818754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B8CA9AA" w14:textId="213175BD" w:rsidR="00A0447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04475" w:rsidRPr="001728C1" w14:paraId="395FAE63" w14:textId="77777777" w:rsidTr="002A3C8E">
        <w:trPr>
          <w:trHeight w:val="303"/>
        </w:trPr>
        <w:tc>
          <w:tcPr>
            <w:tcW w:w="817" w:type="dxa"/>
            <w:gridSpan w:val="2"/>
            <w:shd w:val="clear" w:color="auto" w:fill="auto"/>
          </w:tcPr>
          <w:p w14:paraId="2D674401" w14:textId="77777777" w:rsidR="00A04475" w:rsidRPr="001728C1" w:rsidRDefault="00A04475" w:rsidP="002A3C8E">
            <w:pPr>
              <w:pStyle w:val="a5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C6566C1" w14:textId="1BB2E9AA" w:rsidR="00A04475" w:rsidRPr="001728C1" w:rsidRDefault="001E09F1" w:rsidP="00854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«О поколениях судят по героям!» </w:t>
            </w:r>
          </w:p>
          <w:p w14:paraId="6DA8A67D" w14:textId="22D93781" w:rsidR="00A04475" w:rsidRPr="001728C1" w:rsidRDefault="00A04475" w:rsidP="00854B3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14:paraId="5A565A4B" w14:textId="2609265C" w:rsidR="00A04475" w:rsidRPr="001728C1" w:rsidRDefault="0062129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</w:t>
            </w:r>
          </w:p>
          <w:p w14:paraId="7A07F83A" w14:textId="77777777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ECABBCA" w14:textId="051A721C" w:rsidR="00A04475" w:rsidRPr="001728C1" w:rsidRDefault="00A04475" w:rsidP="002A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декабрь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92EB74" w14:textId="06B14C6D" w:rsidR="00A04475" w:rsidRPr="001728C1" w:rsidRDefault="00A0447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</w:tr>
    </w:tbl>
    <w:p w14:paraId="42D7DAEE" w14:textId="77777777" w:rsidR="001E09F1" w:rsidRPr="001728C1" w:rsidRDefault="001E09F1" w:rsidP="00515CF8">
      <w:pPr>
        <w:widowControl/>
        <w:jc w:val="both"/>
        <w:rPr>
          <w:rFonts w:ascii="Times New Roman" w:hAnsi="Times New Roman" w:cs="Times New Roman"/>
          <w:b/>
        </w:rPr>
      </w:pPr>
    </w:p>
    <w:p w14:paraId="3DA9DBBE" w14:textId="071EC77E" w:rsidR="003D7646" w:rsidRPr="001728C1" w:rsidRDefault="000E02E2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hAnsi="Times New Roman" w:cs="Times New Roman"/>
          <w:b/>
        </w:rPr>
        <w:t xml:space="preserve"> </w:t>
      </w:r>
      <w:r w:rsidR="00DE767A" w:rsidRPr="001728C1">
        <w:rPr>
          <w:rFonts w:ascii="Times New Roman" w:hAnsi="Times New Roman" w:cs="Times New Roman"/>
          <w:b/>
        </w:rPr>
        <w:t>Краеведение: история, традиции, культура</w:t>
      </w:r>
      <w:r w:rsidR="003D7646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3777B10" w14:textId="77777777" w:rsidR="00EB28A1" w:rsidRPr="001728C1" w:rsidRDefault="00EB28A1" w:rsidP="00515CF8">
      <w:pPr>
        <w:pStyle w:val="a4"/>
        <w:spacing w:before="0" w:beforeAutospacing="0" w:after="0" w:afterAutospacing="0"/>
        <w:jc w:val="both"/>
        <w:rPr>
          <w:color w:val="2E2E2E"/>
        </w:rPr>
      </w:pPr>
    </w:p>
    <w:p w14:paraId="4ED66A92" w14:textId="7B8F719F" w:rsidR="00DE767A" w:rsidRPr="001728C1" w:rsidRDefault="00DE767A" w:rsidP="00515CF8">
      <w:pPr>
        <w:tabs>
          <w:tab w:val="left" w:pos="930"/>
        </w:tabs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552"/>
        <w:gridCol w:w="1559"/>
        <w:gridCol w:w="1701"/>
      </w:tblGrid>
      <w:tr w:rsidR="00D9198E" w:rsidRPr="001728C1" w14:paraId="3EFB3825" w14:textId="77777777" w:rsidTr="002A3C8E">
        <w:trPr>
          <w:trHeight w:val="786"/>
        </w:trPr>
        <w:tc>
          <w:tcPr>
            <w:tcW w:w="710" w:type="dxa"/>
            <w:shd w:val="clear" w:color="auto" w:fill="auto"/>
          </w:tcPr>
          <w:p w14:paraId="12C3536F" w14:textId="77777777" w:rsidR="00DE767A" w:rsidRPr="001728C1" w:rsidRDefault="00DE767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6A648E7B" w14:textId="39B32C88" w:rsidR="00DE767A" w:rsidRPr="001728C1" w:rsidRDefault="009D0E4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shd w:val="clear" w:color="auto" w:fill="auto"/>
          </w:tcPr>
          <w:p w14:paraId="2EBAF7A0" w14:textId="556D0EFB" w:rsidR="00DE767A" w:rsidRPr="001728C1" w:rsidRDefault="009D0E4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55BA8107" w14:textId="77777777" w:rsidR="00DE767A" w:rsidRPr="001728C1" w:rsidRDefault="00DE767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EF4C374" w14:textId="77777777" w:rsidR="00DE767A" w:rsidRPr="001728C1" w:rsidRDefault="00DE767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9198E" w:rsidRPr="001728C1" w14:paraId="72C56246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46A5B8C9" w14:textId="132EEA07" w:rsidR="008F782E" w:rsidRPr="001728C1" w:rsidRDefault="008F782E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C267EBD" w14:textId="364F2AB8" w:rsidR="008F782E" w:rsidRPr="001728C1" w:rsidRDefault="00DD7AC1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«Моя малая родина»</w:t>
            </w:r>
          </w:p>
          <w:p w14:paraId="5EAECC96" w14:textId="0BD8DA4D" w:rsidR="008F782E" w:rsidRPr="001728C1" w:rsidRDefault="008F782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2EB80F6" w14:textId="4E4A1001" w:rsidR="008F782E" w:rsidRPr="001728C1" w:rsidRDefault="00DD7AC1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Краеведческий экскурс</w:t>
            </w:r>
            <w:r w:rsidR="008F782E"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FBF61D7" w14:textId="7F003B4E" w:rsidR="008F782E" w:rsidRPr="001728C1" w:rsidRDefault="001A2C4C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 w:rsidR="00316653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316653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16653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653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16653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B9147FD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F838D53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C195456" w14:textId="24D18FE2" w:rsidR="008F782E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22595" w:rsidRPr="001728C1" w14:paraId="27A07F8D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1A09852B" w14:textId="77777777" w:rsidR="00A22595" w:rsidRPr="001728C1" w:rsidRDefault="00A22595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A46756B" w14:textId="4DF711D5" w:rsidR="00A22595" w:rsidRPr="001728C1" w:rsidRDefault="00DD7AC1" w:rsidP="0085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552" w:type="dxa"/>
            <w:shd w:val="clear" w:color="auto" w:fill="auto"/>
          </w:tcPr>
          <w:p w14:paraId="7C138FEA" w14:textId="6D879B5B" w:rsidR="00A22595" w:rsidRPr="001728C1" w:rsidRDefault="00DD7AC1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народных традиций</w:t>
            </w:r>
          </w:p>
        </w:tc>
        <w:tc>
          <w:tcPr>
            <w:tcW w:w="1559" w:type="dxa"/>
            <w:shd w:val="clear" w:color="auto" w:fill="auto"/>
          </w:tcPr>
          <w:p w14:paraId="15850291" w14:textId="46F020D0" w:rsidR="00A22595" w:rsidRPr="001728C1" w:rsidRDefault="00A22595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C6A529E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5F06CBC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AC02036" w14:textId="33885385" w:rsidR="00A2259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A22595" w:rsidRPr="001728C1" w14:paraId="37253C2C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6619E7C1" w14:textId="77777777" w:rsidR="00A22595" w:rsidRPr="001728C1" w:rsidRDefault="00A22595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ADCC689" w14:textId="2B7AC32F" w:rsidR="00A22595" w:rsidRPr="001728C1" w:rsidRDefault="00A22595" w:rsidP="0085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00F2">
              <w:rPr>
                <w:rFonts w:ascii="Times New Roman" w:eastAsia="Calibri" w:hAnsi="Times New Roman" w:cs="Times New Roman"/>
                <w:sz w:val="24"/>
                <w:szCs w:val="24"/>
              </w:rPr>
              <w:t>«Чтоб жили в памяти герои – земляки» - герой Советского Союза Никитин Александр Семёнович 110 лет</w:t>
            </w:r>
            <w:r w:rsidR="004C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</w:t>
            </w:r>
          </w:p>
        </w:tc>
        <w:tc>
          <w:tcPr>
            <w:tcW w:w="2552" w:type="dxa"/>
            <w:shd w:val="clear" w:color="auto" w:fill="auto"/>
          </w:tcPr>
          <w:p w14:paraId="52B92D11" w14:textId="363EEBDD" w:rsidR="00A22595" w:rsidRPr="001728C1" w:rsidRDefault="005C00F2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Краеведческий урок</w:t>
            </w:r>
          </w:p>
        </w:tc>
        <w:tc>
          <w:tcPr>
            <w:tcW w:w="1559" w:type="dxa"/>
            <w:shd w:val="clear" w:color="auto" w:fill="auto"/>
          </w:tcPr>
          <w:p w14:paraId="2502C0F7" w14:textId="0527A09C" w:rsidR="00A22595" w:rsidRPr="001728C1" w:rsidRDefault="005F001C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DD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евраль </w:t>
            </w:r>
            <w:r w:rsidR="00A22595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A22595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2259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595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A2259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7706CBE" w14:textId="5018D78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8AE1C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5B18AC2" w14:textId="7B0C3006" w:rsidR="00A22595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CE6158" w:rsidRPr="001728C1" w14:paraId="219A5EB2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0DADE65F" w14:textId="77777777" w:rsidR="00CE6158" w:rsidRPr="001728C1" w:rsidRDefault="00CE6158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6B7A04" w14:textId="51C45587" w:rsidR="00CE6158" w:rsidRPr="001728C1" w:rsidRDefault="009254E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</w:t>
            </w:r>
            <w:r w:rsidR="008F0B98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«</w:t>
            </w:r>
            <w:r w:rsidR="00AA15B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Знаменитые Красноярцы» </w:t>
            </w:r>
            <w:proofErr w:type="spellStart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Каратанов</w:t>
            </w:r>
            <w:proofErr w:type="spellEnd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Дмитрий Иннокентьевич</w:t>
            </w:r>
            <w:r w:rsidR="00AA15B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«Живописец Сибири»</w:t>
            </w:r>
          </w:p>
        </w:tc>
        <w:tc>
          <w:tcPr>
            <w:tcW w:w="2552" w:type="dxa"/>
            <w:shd w:val="clear" w:color="auto" w:fill="auto"/>
          </w:tcPr>
          <w:p w14:paraId="1B00861E" w14:textId="6D8AA344" w:rsidR="00CE6158" w:rsidRPr="001728C1" w:rsidRDefault="00AA15B5" w:rsidP="00854B36">
            <w:pP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Книжная выставка</w:t>
            </w:r>
            <w:r w:rsidR="008018FB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- юбилей</w:t>
            </w:r>
          </w:p>
          <w:p w14:paraId="2D34CB70" w14:textId="77777777" w:rsidR="00CE6158" w:rsidRPr="001728C1" w:rsidRDefault="00CE6158" w:rsidP="00854B3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D6D5550" w14:textId="5C493A5E" w:rsidR="00CE6158" w:rsidRPr="001728C1" w:rsidRDefault="00CE6158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A0B30A2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A55A0E1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66EBECB" w14:textId="62098C1D" w:rsidR="00CE6158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CE6158" w:rsidRPr="001728C1" w14:paraId="7CAD21CD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37E7B148" w14:textId="77777777" w:rsidR="00CE6158" w:rsidRPr="001728C1" w:rsidRDefault="00CE6158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E88EA1A" w14:textId="17368229" w:rsidR="00CE6158" w:rsidRPr="001728C1" w:rsidRDefault="008F0B98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6A26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Живи и процветай район мой </w:t>
            </w:r>
            <w:proofErr w:type="spellStart"/>
            <w:r w:rsidR="006A2630">
              <w:rPr>
                <w:rFonts w:ascii="Times New Roman" w:hAnsi="Times New Roman" w:cs="Times New Roman"/>
                <w:iCs/>
                <w:sz w:val="24"/>
                <w:szCs w:val="24"/>
              </w:rPr>
              <w:t>Манский</w:t>
            </w:r>
            <w:proofErr w:type="spellEnd"/>
            <w:r w:rsidR="006A263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589C434" w14:textId="6D8F219D" w:rsidR="00CE6158" w:rsidRPr="001728C1" w:rsidRDefault="006A2630" w:rsidP="00854B3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Праздничная программа</w:t>
            </w:r>
          </w:p>
        </w:tc>
        <w:tc>
          <w:tcPr>
            <w:tcW w:w="1559" w:type="dxa"/>
            <w:shd w:val="clear" w:color="auto" w:fill="auto"/>
          </w:tcPr>
          <w:p w14:paraId="4138FA26" w14:textId="0050FCBF" w:rsidR="00CE6158" w:rsidRPr="001728C1" w:rsidRDefault="005F001C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5C0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  <w:r w:rsidR="00CE6158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CE6158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CE6158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158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CE6158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A94F385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F4EFAEC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1E15600" w14:textId="13FD2620" w:rsidR="00CE6158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3E8F5CAA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4632E34E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46FD3E" w14:textId="0E3924DB" w:rsidR="002E529A" w:rsidRPr="001728C1" w:rsidRDefault="005C00F2" w:rsidP="0085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«Чтоб </w:t>
            </w:r>
            <w:r w:rsidR="00EB39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жили в памяти герои – земляки»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115 лет со дня </w:t>
            </w:r>
            <w:proofErr w:type="spellStart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>Пусэпа</w:t>
            </w:r>
            <w:proofErr w:type="spellEnd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Энделя</w:t>
            </w:r>
            <w:proofErr w:type="spellEnd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Карловича</w:t>
            </w:r>
          </w:p>
        </w:tc>
        <w:tc>
          <w:tcPr>
            <w:tcW w:w="2552" w:type="dxa"/>
            <w:shd w:val="clear" w:color="auto" w:fill="auto"/>
          </w:tcPr>
          <w:p w14:paraId="236E03D9" w14:textId="446B4732" w:rsidR="002E529A" w:rsidRPr="001728C1" w:rsidRDefault="005C00F2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>Краеведческий урок</w:t>
            </w:r>
          </w:p>
        </w:tc>
        <w:tc>
          <w:tcPr>
            <w:tcW w:w="1559" w:type="dxa"/>
            <w:shd w:val="clear" w:color="auto" w:fill="auto"/>
          </w:tcPr>
          <w:p w14:paraId="4E966AE1" w14:textId="3DFCE1A3" w:rsidR="002E529A" w:rsidRPr="001728C1" w:rsidRDefault="005F001C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C0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78C372D1" w14:textId="6A69A1DD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8B9B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B8F2BC7" w14:textId="389A13E0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2E529A" w:rsidRPr="001728C1" w14:paraId="0199CE4A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1EEAA55C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D67923" w14:textId="05AA4FF8" w:rsidR="002E529A" w:rsidRPr="001728C1" w:rsidRDefault="0030374E" w:rsidP="0085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«Астафьев – золотое имя Красноярья»</w:t>
            </w:r>
          </w:p>
        </w:tc>
        <w:tc>
          <w:tcPr>
            <w:tcW w:w="2552" w:type="dxa"/>
            <w:shd w:val="clear" w:color="auto" w:fill="auto"/>
          </w:tcPr>
          <w:p w14:paraId="00F20ED5" w14:textId="71CA9C1B" w:rsidR="002E529A" w:rsidRPr="001728C1" w:rsidRDefault="0030374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юбилей</w:t>
            </w:r>
          </w:p>
        </w:tc>
        <w:tc>
          <w:tcPr>
            <w:tcW w:w="1559" w:type="dxa"/>
            <w:shd w:val="clear" w:color="auto" w:fill="auto"/>
          </w:tcPr>
          <w:p w14:paraId="4ECFFB47" w14:textId="2968F12D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0374E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14:paraId="612FB00F" w14:textId="259FB7C9" w:rsidR="002E529A" w:rsidRPr="001728C1" w:rsidRDefault="00854B36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22DD3361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B08E00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D820F81" w14:textId="3E87A444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0071E0E2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7B6DE630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24A9B0" w14:textId="0F432EC0" w:rsidR="002E529A" w:rsidRPr="001728C1" w:rsidRDefault="0030374E" w:rsidP="0085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«Читаем Астафьева – открываем Россию»</w:t>
            </w:r>
          </w:p>
        </w:tc>
        <w:tc>
          <w:tcPr>
            <w:tcW w:w="2552" w:type="dxa"/>
            <w:shd w:val="clear" w:color="auto" w:fill="auto"/>
          </w:tcPr>
          <w:p w14:paraId="138E8E4C" w14:textId="5487DBBC" w:rsidR="002E529A" w:rsidRPr="0030374E" w:rsidRDefault="0030374E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59" w:type="dxa"/>
            <w:shd w:val="clear" w:color="auto" w:fill="auto"/>
          </w:tcPr>
          <w:p w14:paraId="5EF5A66A" w14:textId="7B5A6612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03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DCF1A6E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D35C52D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0FE222D" w14:textId="12DA39AD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6B869159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2E9D0137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446D8D" w14:textId="609919E0" w:rsidR="002E529A" w:rsidRPr="001728C1" w:rsidRDefault="005F001C" w:rsidP="00854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«Малая родина, отечество, родной край»</w:t>
            </w:r>
          </w:p>
        </w:tc>
        <w:tc>
          <w:tcPr>
            <w:tcW w:w="2552" w:type="dxa"/>
            <w:shd w:val="clear" w:color="auto" w:fill="auto"/>
          </w:tcPr>
          <w:p w14:paraId="542B9A81" w14:textId="551CA72E" w:rsidR="002E529A" w:rsidRPr="001728C1" w:rsidRDefault="005F001C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краеведческий час</w:t>
            </w:r>
          </w:p>
        </w:tc>
        <w:tc>
          <w:tcPr>
            <w:tcW w:w="1559" w:type="dxa"/>
            <w:shd w:val="clear" w:color="auto" w:fill="auto"/>
          </w:tcPr>
          <w:p w14:paraId="27D3305D" w14:textId="560AA863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2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0742295" w14:textId="315EA8A9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F6714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BF33008" w14:textId="41021F8A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2874B0C5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43432E8E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5DDF26" w14:textId="5294FF42" w:rsidR="002E529A" w:rsidRPr="009254E4" w:rsidRDefault="008018FB" w:rsidP="00854B36">
            <w:pPr>
              <w:pStyle w:val="22"/>
              <w:tabs>
                <w:tab w:val="left" w:pos="9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«Знаменитые Красноярцы» </w:t>
            </w:r>
            <w:proofErr w:type="spellStart"/>
            <w:r>
              <w:rPr>
                <w:sz w:val="24"/>
                <w:szCs w:val="24"/>
              </w:rPr>
              <w:t>Ряузов</w:t>
            </w:r>
            <w:proofErr w:type="spellEnd"/>
            <w:r w:rsidR="00AA15B5">
              <w:rPr>
                <w:sz w:val="24"/>
                <w:szCs w:val="24"/>
              </w:rPr>
              <w:t xml:space="preserve">           Борис Яковлевич </w:t>
            </w:r>
            <w:r>
              <w:rPr>
                <w:sz w:val="24"/>
                <w:szCs w:val="24"/>
              </w:rPr>
              <w:t xml:space="preserve"> «Люблю тебя, земля!»</w:t>
            </w:r>
          </w:p>
        </w:tc>
        <w:tc>
          <w:tcPr>
            <w:tcW w:w="2552" w:type="dxa"/>
            <w:shd w:val="clear" w:color="auto" w:fill="auto"/>
          </w:tcPr>
          <w:p w14:paraId="434654F3" w14:textId="683F03D9" w:rsidR="002E529A" w:rsidRPr="001728C1" w:rsidRDefault="004C1550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- вернисаж</w:t>
            </w:r>
          </w:p>
        </w:tc>
        <w:tc>
          <w:tcPr>
            <w:tcW w:w="1559" w:type="dxa"/>
            <w:shd w:val="clear" w:color="auto" w:fill="auto"/>
          </w:tcPr>
          <w:p w14:paraId="7C35C531" w14:textId="71EAD4E0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54E4">
              <w:rPr>
                <w:rFonts w:ascii="Times New Roman" w:hAnsi="Times New Roman" w:cs="Times New Roman"/>
                <w:sz w:val="24"/>
                <w:szCs w:val="24"/>
              </w:rPr>
              <w:t>юль 01.07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E476AF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24DFE505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5DADD9D" w14:textId="3C61AF62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6EC9FA11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66158D33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D6CB98" w14:textId="07DAD4E1" w:rsidR="002E529A" w:rsidRPr="008664DB" w:rsidRDefault="008664DB" w:rsidP="00854B36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Красноярскому краю»</w:t>
            </w:r>
          </w:p>
        </w:tc>
        <w:tc>
          <w:tcPr>
            <w:tcW w:w="2552" w:type="dxa"/>
            <w:shd w:val="clear" w:color="auto" w:fill="auto"/>
          </w:tcPr>
          <w:p w14:paraId="424D7FE7" w14:textId="19D92DBE" w:rsidR="002E529A" w:rsidRPr="001728C1" w:rsidRDefault="002E529A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6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14:paraId="72341718" w14:textId="4A16091A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54E4"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  <w:r w:rsidR="00866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309A29" w14:textId="58F57954" w:rsidR="002E529A" w:rsidRPr="001728C1" w:rsidRDefault="002E529A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FFFB8D7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0630ECF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D96D730" w14:textId="333BFB09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4508EB50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446C6778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DCA38B8" w14:textId="0660A00C" w:rsidR="002E529A" w:rsidRPr="001728C1" w:rsidRDefault="00216D06" w:rsidP="00854B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-</w:t>
            </w:r>
            <w:r w:rsidR="008F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гордость»</w:t>
            </w:r>
          </w:p>
        </w:tc>
        <w:tc>
          <w:tcPr>
            <w:tcW w:w="2552" w:type="dxa"/>
            <w:shd w:val="clear" w:color="auto" w:fill="auto"/>
          </w:tcPr>
          <w:p w14:paraId="21EEA152" w14:textId="59F8C1A6" w:rsidR="002E529A" w:rsidRPr="001728C1" w:rsidRDefault="00216D06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559" w:type="dxa"/>
            <w:shd w:val="clear" w:color="auto" w:fill="auto"/>
          </w:tcPr>
          <w:p w14:paraId="5037102B" w14:textId="6B742F17" w:rsidR="008F0B98" w:rsidRDefault="008F0B98" w:rsidP="00854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AAF7C49" w14:textId="5C3C7157" w:rsidR="002E529A" w:rsidRPr="001728C1" w:rsidRDefault="002E529A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EA797BF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E75573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93FF0E3" w14:textId="46A00192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251380BF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1371422B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B0426F6" w14:textId="73D4F41B" w:rsidR="002E529A" w:rsidRPr="001728C1" w:rsidRDefault="005F001C" w:rsidP="00854B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A26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«Литературное лицо малой Родины»</w:t>
            </w:r>
          </w:p>
        </w:tc>
        <w:tc>
          <w:tcPr>
            <w:tcW w:w="2552" w:type="dxa"/>
            <w:shd w:val="clear" w:color="auto" w:fill="auto"/>
          </w:tcPr>
          <w:p w14:paraId="6957A62C" w14:textId="4BA5A299" w:rsidR="002E529A" w:rsidRPr="001728C1" w:rsidRDefault="006A2630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исторических бесед</w:t>
            </w:r>
          </w:p>
        </w:tc>
        <w:tc>
          <w:tcPr>
            <w:tcW w:w="1559" w:type="dxa"/>
            <w:shd w:val="clear" w:color="auto" w:fill="auto"/>
          </w:tcPr>
          <w:p w14:paraId="628EDB18" w14:textId="15D5110B" w:rsidR="002E529A" w:rsidRPr="001728C1" w:rsidRDefault="002E0D6E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5F0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C7949E2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4144663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D782441" w14:textId="18DCEB01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58044E12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40697EBC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2FDB20" w14:textId="3062A16B" w:rsidR="002E529A" w:rsidRPr="001728C1" w:rsidRDefault="006A2630" w:rsidP="00854B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 малой Родины»</w:t>
            </w:r>
          </w:p>
        </w:tc>
        <w:tc>
          <w:tcPr>
            <w:tcW w:w="2552" w:type="dxa"/>
            <w:shd w:val="clear" w:color="auto" w:fill="auto"/>
          </w:tcPr>
          <w:p w14:paraId="5868B39F" w14:textId="2C5BABEA" w:rsidR="002E529A" w:rsidRPr="001728C1" w:rsidRDefault="006A263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краеведения</w:t>
            </w:r>
          </w:p>
          <w:p w14:paraId="08F61286" w14:textId="77777777" w:rsidR="002E529A" w:rsidRPr="001728C1" w:rsidRDefault="002E529A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331657C" w14:textId="29FB7ED5" w:rsidR="002E529A" w:rsidRPr="001728C1" w:rsidRDefault="002E0D6E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  <w:r w:rsidR="00FD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73876D0" w14:textId="384BC5CD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2E55A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90F38D5" w14:textId="179574BB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10DC2850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2B4F0A54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24C0505" w14:textId="2BEC80E0" w:rsidR="002E529A" w:rsidRPr="001728C1" w:rsidRDefault="008664DB" w:rsidP="00854B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«Родного края нет прекрасней»</w:t>
            </w:r>
          </w:p>
        </w:tc>
        <w:tc>
          <w:tcPr>
            <w:tcW w:w="2552" w:type="dxa"/>
            <w:shd w:val="clear" w:color="auto" w:fill="auto"/>
          </w:tcPr>
          <w:p w14:paraId="096955C1" w14:textId="29C868A8" w:rsidR="002E529A" w:rsidRPr="001728C1" w:rsidRDefault="008F0B98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сезонная </w:t>
            </w:r>
            <w:r w:rsidR="00EB39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559" w:type="dxa"/>
            <w:shd w:val="clear" w:color="auto" w:fill="auto"/>
          </w:tcPr>
          <w:p w14:paraId="290B84C9" w14:textId="303D6ED2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59EB883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5193F80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9F1EB49" w14:textId="34A5D709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710BB728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565C7DFB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559D8FC" w14:textId="5312E7EA" w:rsidR="002E529A" w:rsidRPr="001728C1" w:rsidRDefault="00EB39A9" w:rsidP="00854B3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 жили в памяти герои – земляки» Колчак Александр Васильевич 150 лет со дня рождения</w:t>
            </w:r>
          </w:p>
        </w:tc>
        <w:tc>
          <w:tcPr>
            <w:tcW w:w="2552" w:type="dxa"/>
            <w:shd w:val="clear" w:color="auto" w:fill="auto"/>
          </w:tcPr>
          <w:p w14:paraId="52E5FB03" w14:textId="13D3FF23" w:rsidR="002E529A" w:rsidRPr="001728C1" w:rsidRDefault="006815E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краеведческая беседа</w:t>
            </w:r>
          </w:p>
        </w:tc>
        <w:tc>
          <w:tcPr>
            <w:tcW w:w="1559" w:type="dxa"/>
            <w:shd w:val="clear" w:color="auto" w:fill="auto"/>
          </w:tcPr>
          <w:p w14:paraId="5BDB7628" w14:textId="5A786F48" w:rsidR="002E529A" w:rsidRPr="001728C1" w:rsidRDefault="005F001C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D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оябрь </w:t>
            </w:r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529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6B8EF8C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FCA83BB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D50D518" w14:textId="172C8DC7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E529A" w:rsidRPr="001728C1" w14:paraId="7869C04F" w14:textId="77777777" w:rsidTr="002A3C8E">
        <w:trPr>
          <w:trHeight w:val="239"/>
        </w:trPr>
        <w:tc>
          <w:tcPr>
            <w:tcW w:w="710" w:type="dxa"/>
            <w:shd w:val="clear" w:color="auto" w:fill="auto"/>
          </w:tcPr>
          <w:p w14:paraId="7E151DFB" w14:textId="77777777" w:rsidR="002E529A" w:rsidRPr="001728C1" w:rsidRDefault="002E529A" w:rsidP="002A3C8E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152C9B1" w14:textId="0FB40D26" w:rsidR="002E529A" w:rsidRPr="001728C1" w:rsidRDefault="002E529A" w:rsidP="00854B36">
            <w:pPr>
              <w:pStyle w:val="22"/>
              <w:numPr>
                <w:ilvl w:val="0"/>
                <w:numId w:val="33"/>
              </w:numPr>
              <w:tabs>
                <w:tab w:val="left" w:pos="99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728C1">
              <w:rPr>
                <w:sz w:val="24"/>
                <w:szCs w:val="24"/>
              </w:rPr>
              <w:t>«Здесь край моих отцов и дедов»</w:t>
            </w:r>
            <w:r w:rsidR="008018FB">
              <w:rPr>
                <w:iCs/>
                <w:sz w:val="24"/>
                <w:szCs w:val="24"/>
              </w:rPr>
              <w:t xml:space="preserve"> </w:t>
            </w:r>
          </w:p>
          <w:p w14:paraId="0B2C33F4" w14:textId="77777777" w:rsidR="002E529A" w:rsidRPr="001728C1" w:rsidRDefault="002E529A" w:rsidP="00854B3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9D1BE3B" w14:textId="055E7B93" w:rsidR="002E529A" w:rsidRPr="001728C1" w:rsidRDefault="006A263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беседа</w:t>
            </w:r>
          </w:p>
        </w:tc>
        <w:tc>
          <w:tcPr>
            <w:tcW w:w="1559" w:type="dxa"/>
            <w:shd w:val="clear" w:color="auto" w:fill="auto"/>
          </w:tcPr>
          <w:p w14:paraId="59FB5EA9" w14:textId="1B6B6691" w:rsidR="008F0B98" w:rsidRDefault="008F0B98" w:rsidP="00854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E7BA5D1" w14:textId="5951F6D8" w:rsidR="002E529A" w:rsidRPr="001728C1" w:rsidRDefault="002E529A" w:rsidP="00854B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39D0942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5A78DE8D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895083C" w14:textId="69FE9C30" w:rsidR="002E529A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968D7CF" w14:textId="77777777" w:rsidR="0088214D" w:rsidRPr="001728C1" w:rsidRDefault="0088214D" w:rsidP="00515CF8">
      <w:pPr>
        <w:jc w:val="both"/>
        <w:rPr>
          <w:rFonts w:ascii="Times New Roman" w:hAnsi="Times New Roman" w:cs="Times New Roman"/>
        </w:rPr>
      </w:pPr>
    </w:p>
    <w:p w14:paraId="70452D11" w14:textId="77777777" w:rsidR="00DE767A" w:rsidRPr="001728C1" w:rsidRDefault="000E02E2" w:rsidP="00515CF8">
      <w:pPr>
        <w:jc w:val="both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 xml:space="preserve">4.3 </w:t>
      </w:r>
      <w:r w:rsidR="00DE767A" w:rsidRPr="001728C1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p w14:paraId="7D2AAB6E" w14:textId="77777777" w:rsidR="009E0808" w:rsidRPr="001728C1" w:rsidRDefault="009E0808" w:rsidP="00515CF8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551"/>
        <w:gridCol w:w="1843"/>
        <w:gridCol w:w="1701"/>
      </w:tblGrid>
      <w:tr w:rsidR="00DE767A" w:rsidRPr="001728C1" w14:paraId="067E3C76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68FF8488" w14:textId="77777777" w:rsidR="00DE767A" w:rsidRPr="001728C1" w:rsidRDefault="00DE767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2D8C5310" w14:textId="08E45151" w:rsidR="00DE767A" w:rsidRPr="001728C1" w:rsidRDefault="006815E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shd w:val="clear" w:color="auto" w:fill="auto"/>
          </w:tcPr>
          <w:p w14:paraId="7B5B57BD" w14:textId="4F4421C1" w:rsidR="00DE767A" w:rsidRPr="001728C1" w:rsidRDefault="006815E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shd w:val="clear" w:color="auto" w:fill="auto"/>
          </w:tcPr>
          <w:p w14:paraId="7A41E013" w14:textId="77777777" w:rsidR="00DE767A" w:rsidRPr="001728C1" w:rsidRDefault="00DE767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C3E20D4" w14:textId="77777777" w:rsidR="00DE767A" w:rsidRPr="001728C1" w:rsidRDefault="00DE767A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CE6DD5" w:rsidRPr="001728C1" w14:paraId="2A6816B1" w14:textId="77777777" w:rsidTr="00536DD1">
        <w:trPr>
          <w:trHeight w:val="285"/>
        </w:trPr>
        <w:tc>
          <w:tcPr>
            <w:tcW w:w="710" w:type="dxa"/>
            <w:shd w:val="clear" w:color="auto" w:fill="auto"/>
          </w:tcPr>
          <w:p w14:paraId="33E22D5F" w14:textId="77777777" w:rsidR="00CE6DD5" w:rsidRPr="001728C1" w:rsidRDefault="00CE6DD5" w:rsidP="002A3C8E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F35953" w14:textId="0DE942D4" w:rsidR="00CE6DD5" w:rsidRPr="001728C1" w:rsidRDefault="00CE6DD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«Все вправ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 xml:space="preserve">е знать о праве» </w:t>
            </w:r>
          </w:p>
        </w:tc>
        <w:tc>
          <w:tcPr>
            <w:tcW w:w="2551" w:type="dxa"/>
            <w:shd w:val="clear" w:color="auto" w:fill="auto"/>
          </w:tcPr>
          <w:p w14:paraId="40B68764" w14:textId="3A10404E" w:rsidR="00CE6DD5" w:rsidRPr="001728C1" w:rsidRDefault="006815E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shd w:val="clear" w:color="auto" w:fill="auto"/>
          </w:tcPr>
          <w:p w14:paraId="3574D0AF" w14:textId="0E9611C4" w:rsidR="00CE6DD5" w:rsidRPr="001728C1" w:rsidRDefault="00CE6DD5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E298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6E298A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E298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98A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6E298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D769CBE" w14:textId="229CD268" w:rsidR="00CE6DD5" w:rsidRPr="001728C1" w:rsidRDefault="00CE6DD5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5F6734" w:rsidRPr="001728C1" w14:paraId="43EC261C" w14:textId="77777777" w:rsidTr="00536DD1">
        <w:trPr>
          <w:trHeight w:val="285"/>
        </w:trPr>
        <w:tc>
          <w:tcPr>
            <w:tcW w:w="710" w:type="dxa"/>
            <w:shd w:val="clear" w:color="auto" w:fill="auto"/>
          </w:tcPr>
          <w:p w14:paraId="0A81B5CA" w14:textId="77777777" w:rsidR="005F6734" w:rsidRPr="001728C1" w:rsidRDefault="005F6734" w:rsidP="002A3C8E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D27C28D" w14:textId="4C08DE19" w:rsidR="005F6734" w:rsidRPr="001728C1" w:rsidRDefault="009E12F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«Твои права от «А» до «Я»</w:t>
            </w:r>
          </w:p>
        </w:tc>
        <w:tc>
          <w:tcPr>
            <w:tcW w:w="2551" w:type="dxa"/>
            <w:shd w:val="clear" w:color="auto" w:fill="auto"/>
          </w:tcPr>
          <w:p w14:paraId="695F6F97" w14:textId="2852E322" w:rsidR="005F6734" w:rsidRPr="006815E0" w:rsidRDefault="009E12F9" w:rsidP="00854B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Правовой час</w:t>
            </w:r>
          </w:p>
        </w:tc>
        <w:tc>
          <w:tcPr>
            <w:tcW w:w="1843" w:type="dxa"/>
            <w:shd w:val="clear" w:color="auto" w:fill="auto"/>
          </w:tcPr>
          <w:p w14:paraId="51D2CC1C" w14:textId="77777777" w:rsidR="005F6734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0D48E1EE" w14:textId="535F6AEE" w:rsidR="005F6734" w:rsidRPr="001728C1" w:rsidRDefault="005F6734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E946531" w14:textId="307DA3CC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AC0C5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010146B" w14:textId="47C239B5" w:rsidR="005F6734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F6734" w:rsidRPr="001728C1" w14:paraId="77E2DFDD" w14:textId="77777777" w:rsidTr="00536DD1">
        <w:trPr>
          <w:trHeight w:val="285"/>
        </w:trPr>
        <w:tc>
          <w:tcPr>
            <w:tcW w:w="710" w:type="dxa"/>
            <w:shd w:val="clear" w:color="auto" w:fill="auto"/>
          </w:tcPr>
          <w:p w14:paraId="7B6975D2" w14:textId="77777777" w:rsidR="005F6734" w:rsidRPr="001728C1" w:rsidRDefault="005F6734" w:rsidP="002A3C8E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7D9F200" w14:textId="34AA42A3" w:rsidR="005F6734" w:rsidRPr="001728C1" w:rsidRDefault="009E12F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прав детей»</w:t>
            </w:r>
          </w:p>
        </w:tc>
        <w:tc>
          <w:tcPr>
            <w:tcW w:w="2551" w:type="dxa"/>
            <w:shd w:val="clear" w:color="auto" w:fill="auto"/>
          </w:tcPr>
          <w:p w14:paraId="1F25B575" w14:textId="7C19748B" w:rsidR="005F6734" w:rsidRPr="001728C1" w:rsidRDefault="006815E0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правовая викторина</w:t>
            </w:r>
          </w:p>
        </w:tc>
        <w:tc>
          <w:tcPr>
            <w:tcW w:w="1843" w:type="dxa"/>
            <w:shd w:val="clear" w:color="auto" w:fill="auto"/>
          </w:tcPr>
          <w:p w14:paraId="04AEF99D" w14:textId="03992605" w:rsidR="005F6734" w:rsidRPr="001728C1" w:rsidRDefault="005F6734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июнь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7AAA0AD" w14:textId="02EBD8F4" w:rsidR="005F6734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F6734" w:rsidRPr="001728C1" w14:paraId="14B4FF80" w14:textId="77777777" w:rsidTr="00536DD1">
        <w:trPr>
          <w:trHeight w:val="285"/>
        </w:trPr>
        <w:tc>
          <w:tcPr>
            <w:tcW w:w="710" w:type="dxa"/>
            <w:shd w:val="clear" w:color="auto" w:fill="auto"/>
          </w:tcPr>
          <w:p w14:paraId="12453EDC" w14:textId="77777777" w:rsidR="005F6734" w:rsidRPr="001728C1" w:rsidRDefault="005F6734" w:rsidP="002A3C8E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89422F" w14:textId="6843A478" w:rsidR="005F6734" w:rsidRPr="001728C1" w:rsidRDefault="009E12F9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551" w:type="dxa"/>
            <w:shd w:val="clear" w:color="auto" w:fill="auto"/>
          </w:tcPr>
          <w:p w14:paraId="7DBCCAC1" w14:textId="637F9146" w:rsidR="005F6734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8018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 </w:t>
            </w:r>
            <w:r w:rsidR="009E12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правовых знаний</w:t>
            </w:r>
          </w:p>
        </w:tc>
        <w:tc>
          <w:tcPr>
            <w:tcW w:w="1843" w:type="dxa"/>
            <w:shd w:val="clear" w:color="auto" w:fill="auto"/>
          </w:tcPr>
          <w:p w14:paraId="4EBB4B78" w14:textId="25694A98" w:rsidR="005F6734" w:rsidRPr="001728C1" w:rsidRDefault="005F6734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20 ноября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DC209F4" w14:textId="6AD1396C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48DC3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24B1017" w14:textId="11BF4D8E" w:rsidR="005F6734" w:rsidRPr="001728C1" w:rsidRDefault="005F6734" w:rsidP="0085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F6734" w:rsidRPr="001728C1" w14:paraId="79864A55" w14:textId="77777777" w:rsidTr="00536DD1">
        <w:trPr>
          <w:trHeight w:val="285"/>
        </w:trPr>
        <w:tc>
          <w:tcPr>
            <w:tcW w:w="710" w:type="dxa"/>
            <w:shd w:val="clear" w:color="auto" w:fill="auto"/>
          </w:tcPr>
          <w:p w14:paraId="5A09F03F" w14:textId="77777777" w:rsidR="005F6734" w:rsidRPr="001728C1" w:rsidRDefault="005F6734" w:rsidP="002A3C8E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A527A47" w14:textId="1DF129B6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«Я имею право знать»</w:t>
            </w:r>
          </w:p>
        </w:tc>
        <w:tc>
          <w:tcPr>
            <w:tcW w:w="2551" w:type="dxa"/>
            <w:shd w:val="clear" w:color="auto" w:fill="auto"/>
          </w:tcPr>
          <w:p w14:paraId="5929C404" w14:textId="1E1C190E" w:rsidR="005F6734" w:rsidRPr="006815E0" w:rsidRDefault="006815E0" w:rsidP="00854B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</w:t>
            </w:r>
            <w:r w:rsidR="005F6734" w:rsidRPr="001728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251BF92" w14:textId="228A0EDF" w:rsidR="005F6734" w:rsidRPr="001728C1" w:rsidRDefault="005F6734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декабря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46CA8D8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79651B0" w14:textId="77777777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52F1005" w14:textId="0CC8CA5F" w:rsidR="005F6734" w:rsidRPr="001728C1" w:rsidRDefault="005F6734" w:rsidP="00854B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044C13B" w14:textId="77777777" w:rsidR="00DE767A" w:rsidRPr="001728C1" w:rsidRDefault="00DE767A" w:rsidP="00515CF8">
      <w:pPr>
        <w:jc w:val="both"/>
        <w:rPr>
          <w:rFonts w:ascii="Times New Roman" w:hAnsi="Times New Roman" w:cs="Times New Roman"/>
        </w:rPr>
      </w:pPr>
    </w:p>
    <w:p w14:paraId="48B5DC6F" w14:textId="77777777" w:rsidR="00DE767A" w:rsidRPr="001728C1" w:rsidRDefault="000E02E2" w:rsidP="00515CF8">
      <w:pPr>
        <w:jc w:val="both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 xml:space="preserve">4.4 </w:t>
      </w:r>
      <w:r w:rsidR="00DE767A" w:rsidRPr="001728C1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03D66CAA" w14:textId="77777777" w:rsidR="009E0808" w:rsidRPr="001728C1" w:rsidRDefault="009E0808" w:rsidP="00515CF8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701"/>
      </w:tblGrid>
      <w:tr w:rsidR="00DE767A" w:rsidRPr="001728C1" w14:paraId="2F14749E" w14:textId="77777777" w:rsidTr="00536DD1">
        <w:trPr>
          <w:trHeight w:val="712"/>
        </w:trPr>
        <w:tc>
          <w:tcPr>
            <w:tcW w:w="710" w:type="dxa"/>
            <w:shd w:val="clear" w:color="auto" w:fill="auto"/>
          </w:tcPr>
          <w:p w14:paraId="54135D2B" w14:textId="77777777" w:rsidR="00DE767A" w:rsidRPr="001728C1" w:rsidRDefault="00DE767A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05EA294B" w14:textId="2F151FB8" w:rsidR="00DE767A" w:rsidRPr="001728C1" w:rsidRDefault="006815E0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shd w:val="clear" w:color="auto" w:fill="auto"/>
          </w:tcPr>
          <w:p w14:paraId="033EE097" w14:textId="446FAB73" w:rsidR="00DE767A" w:rsidRPr="001728C1" w:rsidRDefault="006815E0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shd w:val="clear" w:color="auto" w:fill="auto"/>
          </w:tcPr>
          <w:p w14:paraId="1E3AB921" w14:textId="77777777" w:rsidR="00DE767A" w:rsidRPr="001728C1" w:rsidRDefault="00DE767A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DDCEA47" w14:textId="77777777" w:rsidR="00DE767A" w:rsidRPr="001728C1" w:rsidRDefault="00DE767A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C5BB3" w:rsidRPr="001728C1" w14:paraId="51D1028D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650BB187" w14:textId="77777777" w:rsidR="00BC5BB3" w:rsidRPr="001728C1" w:rsidRDefault="00BC5BB3" w:rsidP="00401FF1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CA6736B" w14:textId="07F5FECC" w:rsidR="00BC5BB3" w:rsidRPr="001728C1" w:rsidRDefault="006815E0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идёт в гости» </w:t>
            </w:r>
          </w:p>
        </w:tc>
        <w:tc>
          <w:tcPr>
            <w:tcW w:w="2552" w:type="dxa"/>
            <w:shd w:val="clear" w:color="auto" w:fill="auto"/>
          </w:tcPr>
          <w:p w14:paraId="68A68E82" w14:textId="549FF2E3" w:rsidR="00BC5BB3" w:rsidRPr="001728C1" w:rsidRDefault="006815E0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  <w:shd w:val="clear" w:color="auto" w:fill="auto"/>
          </w:tcPr>
          <w:p w14:paraId="27CED91F" w14:textId="77777777" w:rsidR="00BC5BB3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D0446EB" w14:textId="456C47AA" w:rsidR="00536DD1" w:rsidRPr="001728C1" w:rsidRDefault="00536DD1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945994D" w14:textId="1F0425AD" w:rsidR="00BC5BB3" w:rsidRPr="001728C1" w:rsidRDefault="004F723B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м</w:t>
            </w:r>
            <w:r w:rsidR="00BC5BB3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  <w:p w14:paraId="5AED0476" w14:textId="3B420E7E" w:rsidR="00BC5BB3" w:rsidRPr="001728C1" w:rsidRDefault="004F723B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5BB3" w:rsidRPr="001728C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BC5BB3" w:rsidRPr="001728C1" w14:paraId="6CCD7B33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3961420B" w14:textId="77777777" w:rsidR="00BC5BB3" w:rsidRPr="001728C1" w:rsidRDefault="00BC5BB3" w:rsidP="00536DD1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2F811A" w14:textId="5C1C3CE7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«Дет</w:t>
            </w:r>
            <w:r w:rsidR="0088699C">
              <w:rPr>
                <w:rFonts w:ascii="Times New Roman" w:hAnsi="Times New Roman" w:cs="Times New Roman"/>
                <w:sz w:val="24"/>
                <w:szCs w:val="24"/>
              </w:rPr>
              <w:t>ские вопросы – взрослые ответы»</w:t>
            </w:r>
          </w:p>
        </w:tc>
        <w:tc>
          <w:tcPr>
            <w:tcW w:w="2552" w:type="dxa"/>
            <w:shd w:val="clear" w:color="auto" w:fill="auto"/>
          </w:tcPr>
          <w:p w14:paraId="3078ABDF" w14:textId="57EEFDCB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Час откровения</w:t>
            </w:r>
          </w:p>
        </w:tc>
        <w:tc>
          <w:tcPr>
            <w:tcW w:w="2126" w:type="dxa"/>
            <w:shd w:val="clear" w:color="auto" w:fill="auto"/>
          </w:tcPr>
          <w:p w14:paraId="66061095" w14:textId="77777777" w:rsidR="00BC5BB3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066534B" w14:textId="11B71D71" w:rsidR="00536DD1" w:rsidRPr="001728C1" w:rsidRDefault="00536DD1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5C333F1" w14:textId="6963BCE9" w:rsidR="00BC5BB3" w:rsidRPr="001728C1" w:rsidRDefault="004F723B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BB3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  <w:p w14:paraId="10963074" w14:textId="3BA00932" w:rsidR="00BC5BB3" w:rsidRPr="001728C1" w:rsidRDefault="004F723B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5BB3" w:rsidRPr="001728C1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BC5BB3" w:rsidRPr="001728C1" w14:paraId="69C9D8E6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460A1130" w14:textId="77777777" w:rsidR="00BC5BB3" w:rsidRPr="001728C1" w:rsidRDefault="00BC5BB3" w:rsidP="00536DD1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B422745" w14:textId="4CAA5744" w:rsidR="00BC5BB3" w:rsidRPr="001728C1" w:rsidRDefault="002D2346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552" w:type="dxa"/>
            <w:shd w:val="clear" w:color="auto" w:fill="auto"/>
          </w:tcPr>
          <w:p w14:paraId="03E94AD3" w14:textId="38554213" w:rsidR="00BC5BB3" w:rsidRPr="001728C1" w:rsidRDefault="006815E0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126" w:type="dxa"/>
            <w:shd w:val="clear" w:color="auto" w:fill="auto"/>
          </w:tcPr>
          <w:p w14:paraId="27E84271" w14:textId="423F4843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BA1178E" w14:textId="34F151F2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1875C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9AEF6" w14:textId="0182E064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BC5BB3" w:rsidRPr="001728C1" w14:paraId="292E042B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6B02409B" w14:textId="77777777" w:rsidR="00BC5BB3" w:rsidRPr="001728C1" w:rsidRDefault="00BC5BB3" w:rsidP="00536DD1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39BCC8" w14:textId="111DA04D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«Всё на земл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 xml:space="preserve">е от материнских рук» </w:t>
            </w:r>
          </w:p>
          <w:p w14:paraId="5075727E" w14:textId="77777777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B63319" w14:textId="7F232EBF" w:rsidR="00BC5BB3" w:rsidRPr="001728C1" w:rsidRDefault="006815E0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126" w:type="dxa"/>
            <w:shd w:val="clear" w:color="auto" w:fill="auto"/>
          </w:tcPr>
          <w:p w14:paraId="5E5817C0" w14:textId="77777777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CD3326E" w14:textId="178FC6AD" w:rsidR="00BC5BB3" w:rsidRPr="001728C1" w:rsidRDefault="00BC5BB3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D427276" w14:textId="57636260" w:rsidR="00BC5BB3" w:rsidRPr="001728C1" w:rsidRDefault="006815E0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юношество дети</w:t>
            </w:r>
          </w:p>
        </w:tc>
      </w:tr>
      <w:tr w:rsidR="00BC5BB3" w:rsidRPr="001728C1" w14:paraId="43DEDC0A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4FF7A42C" w14:textId="77777777" w:rsidR="00BC5BB3" w:rsidRPr="001728C1" w:rsidRDefault="00BC5BB3" w:rsidP="00536DD1">
            <w:pPr>
              <w:pStyle w:val="a5"/>
              <w:numPr>
                <w:ilvl w:val="0"/>
                <w:numId w:val="34"/>
              </w:numPr>
              <w:tabs>
                <w:tab w:val="left" w:pos="0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B7941E8" w14:textId="57220A08" w:rsidR="00BC5BB3" w:rsidRPr="001728C1" w:rsidRDefault="00BC5BB3" w:rsidP="0040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9E1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ротяни руку дружбы» </w:t>
            </w:r>
          </w:p>
          <w:p w14:paraId="6A61FB7B" w14:textId="386FF02F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F9932C" w14:textId="6968B3D0" w:rsidR="00BC5BB3" w:rsidRPr="009E12F9" w:rsidRDefault="009E12F9" w:rsidP="00401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общения</w:t>
            </w:r>
          </w:p>
        </w:tc>
        <w:tc>
          <w:tcPr>
            <w:tcW w:w="2126" w:type="dxa"/>
            <w:shd w:val="clear" w:color="auto" w:fill="auto"/>
          </w:tcPr>
          <w:p w14:paraId="043E6401" w14:textId="237CB6C1" w:rsidR="00BC5BB3" w:rsidRPr="001728C1" w:rsidRDefault="00BC5BB3" w:rsidP="0040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="0053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8FD1A1" w14:textId="38F12E73" w:rsidR="00BC5BB3" w:rsidRPr="001728C1" w:rsidRDefault="00BC5BB3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E0184D0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B50E34D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869F4BD" w14:textId="392CBC3E" w:rsidR="00BC5BB3" w:rsidRPr="001728C1" w:rsidRDefault="00BC5BB3" w:rsidP="004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BC5BB3" w:rsidRPr="001728C1" w14:paraId="407973F9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2A21A3B9" w14:textId="77777777" w:rsidR="00BC5BB3" w:rsidRPr="001728C1" w:rsidRDefault="00BC5BB3" w:rsidP="00401FF1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B10A7E0" w14:textId="5CECD024" w:rsidR="00BC5BB3" w:rsidRPr="001728C1" w:rsidRDefault="00BC5BB3" w:rsidP="00401FF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«Инвалиды. Права, ль</w:t>
            </w:r>
            <w:r w:rsidR="002D234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готы, поддержка» </w:t>
            </w:r>
          </w:p>
          <w:p w14:paraId="6792CA58" w14:textId="2020F2D5" w:rsidR="00BC5BB3" w:rsidRPr="001728C1" w:rsidRDefault="00BC5BB3" w:rsidP="0040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697F85" w14:textId="0577DC4B" w:rsidR="00BC5BB3" w:rsidRPr="001728C1" w:rsidRDefault="004C1550" w:rsidP="00401F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квилт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4DB3DC" w14:textId="027BBCEB" w:rsidR="00BC5BB3" w:rsidRPr="001728C1" w:rsidRDefault="00BC5BB3" w:rsidP="00536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4FA7C82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8873FF3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EF9CEA6" w14:textId="17AD1403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BC5BB3" w:rsidRPr="001728C1" w14:paraId="32525ABB" w14:textId="77777777" w:rsidTr="00536DD1">
        <w:trPr>
          <w:trHeight w:val="843"/>
        </w:trPr>
        <w:tc>
          <w:tcPr>
            <w:tcW w:w="710" w:type="dxa"/>
            <w:shd w:val="clear" w:color="auto" w:fill="auto"/>
          </w:tcPr>
          <w:p w14:paraId="59016A27" w14:textId="77777777" w:rsidR="00BC5BB3" w:rsidRPr="001728C1" w:rsidRDefault="00BC5BB3" w:rsidP="00401FF1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6524CA9" w14:textId="0C2988AE" w:rsidR="00BC5BB3" w:rsidRPr="001728C1" w:rsidRDefault="008018FB" w:rsidP="0040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«Передай добро по кругу</w:t>
            </w:r>
            <w:r w:rsidR="002D23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3E53B7DA" w14:textId="676DC306" w:rsidR="00BC5BB3" w:rsidRPr="001728C1" w:rsidRDefault="002D2346" w:rsidP="00401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2126" w:type="dxa"/>
            <w:shd w:val="clear" w:color="auto" w:fill="auto"/>
          </w:tcPr>
          <w:p w14:paraId="2CC0F279" w14:textId="2CA9AEA2" w:rsidR="00BC5BB3" w:rsidRPr="001728C1" w:rsidRDefault="00BC5BB3" w:rsidP="0040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536DD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536D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3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DD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53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18D7476D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5DBD86A" w14:textId="77777777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122E25A" w14:textId="2E0A0B1A" w:rsidR="00BC5BB3" w:rsidRPr="001728C1" w:rsidRDefault="00BC5BB3" w:rsidP="00401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9FBB966" w14:textId="77777777" w:rsidR="00DE767A" w:rsidRPr="001728C1" w:rsidRDefault="00DE767A" w:rsidP="00515CF8">
      <w:pPr>
        <w:jc w:val="both"/>
        <w:rPr>
          <w:rFonts w:ascii="Times New Roman" w:hAnsi="Times New Roman" w:cs="Times New Roman"/>
        </w:rPr>
      </w:pPr>
    </w:p>
    <w:p w14:paraId="239D8FC4" w14:textId="372C3ECA" w:rsidR="00536DD1" w:rsidRDefault="000E02E2" w:rsidP="00536DD1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1728C1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</w:t>
      </w:r>
    </w:p>
    <w:p w14:paraId="6D2E4CEB" w14:textId="3771ADEA" w:rsidR="00E40E4F" w:rsidRPr="001728C1" w:rsidRDefault="00E40E4F" w:rsidP="00536DD1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lang w:eastAsia="ru-RU"/>
        </w:rPr>
        <w:t>Помощь в организации семейного чтения и семейного досуга</w:t>
      </w:r>
    </w:p>
    <w:p w14:paraId="7BD3BBC6" w14:textId="77777777" w:rsidR="00E40E4F" w:rsidRPr="001728C1" w:rsidRDefault="00E40E4F" w:rsidP="00515CF8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35"/>
        <w:gridCol w:w="1843"/>
        <w:gridCol w:w="1701"/>
      </w:tblGrid>
      <w:tr w:rsidR="0052090F" w:rsidRPr="001728C1" w14:paraId="4F04915A" w14:textId="77777777" w:rsidTr="00536DD1">
        <w:trPr>
          <w:trHeight w:val="956"/>
        </w:trPr>
        <w:tc>
          <w:tcPr>
            <w:tcW w:w="710" w:type="dxa"/>
            <w:shd w:val="clear" w:color="auto" w:fill="auto"/>
          </w:tcPr>
          <w:p w14:paraId="04D79C56" w14:textId="77777777" w:rsidR="0052090F" w:rsidRPr="001728C1" w:rsidRDefault="0052090F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14:paraId="5E953707" w14:textId="054256FC" w:rsidR="0052090F" w:rsidRPr="001728C1" w:rsidRDefault="002D2346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090F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shd w:val="clear" w:color="auto" w:fill="auto"/>
          </w:tcPr>
          <w:p w14:paraId="1D6CF2B1" w14:textId="12F7E3F4" w:rsidR="0052090F" w:rsidRPr="001728C1" w:rsidRDefault="002D2346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shd w:val="clear" w:color="auto" w:fill="auto"/>
          </w:tcPr>
          <w:p w14:paraId="77A74065" w14:textId="77777777" w:rsidR="0052090F" w:rsidRPr="001728C1" w:rsidRDefault="0052090F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65E698F" w14:textId="77777777" w:rsidR="0052090F" w:rsidRPr="001728C1" w:rsidRDefault="0052090F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538A0" w:rsidRPr="001728C1" w14:paraId="2A61EC71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427C9C47" w14:textId="77777777" w:rsidR="002538A0" w:rsidRPr="001728C1" w:rsidRDefault="002538A0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8435B2" w14:textId="25969F0E" w:rsidR="002538A0" w:rsidRPr="002D2346" w:rsidRDefault="003D4AA8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«Читаешь ты, читаю я, читает вся моя семья!»</w:t>
            </w:r>
            <w:r w:rsidR="002D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80CC8B5" w14:textId="095D49E5" w:rsidR="002538A0" w:rsidRPr="001728C1" w:rsidRDefault="003D4AA8" w:rsidP="00536D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2D2346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</w:t>
            </w:r>
          </w:p>
        </w:tc>
        <w:tc>
          <w:tcPr>
            <w:tcW w:w="1843" w:type="dxa"/>
            <w:shd w:val="clear" w:color="auto" w:fill="auto"/>
          </w:tcPr>
          <w:p w14:paraId="6D7C6F77" w14:textId="6381D3A6" w:rsidR="002538A0" w:rsidRPr="001728C1" w:rsidRDefault="003D4AA8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9CD0C69" w14:textId="229CD44E" w:rsidR="002538A0" w:rsidRPr="001728C1" w:rsidRDefault="003A77DA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AA8">
              <w:rPr>
                <w:rFonts w:ascii="Times New Roman" w:hAnsi="Times New Roman" w:cs="Times New Roman"/>
                <w:sz w:val="24"/>
                <w:szCs w:val="24"/>
              </w:rPr>
              <w:t>зрослые юношество дети</w:t>
            </w:r>
          </w:p>
        </w:tc>
      </w:tr>
      <w:tr w:rsidR="002F687D" w:rsidRPr="001728C1" w14:paraId="3DF1ACFF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59CCD57E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4D9D55F" w14:textId="1F11F94D" w:rsidR="002F687D" w:rsidRPr="001728C1" w:rsidRDefault="003A77DA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4B04">
              <w:rPr>
                <w:rFonts w:ascii="Times New Roman" w:eastAsia="Calibri" w:hAnsi="Times New Roman" w:cs="Times New Roman"/>
                <w:sz w:val="24"/>
                <w:szCs w:val="24"/>
              </w:rPr>
              <w:t>Милая</w:t>
            </w:r>
            <w:r w:rsidR="00B655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F4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550B">
              <w:rPr>
                <w:rFonts w:ascii="Times New Roman" w:eastAsia="Calibri" w:hAnsi="Times New Roman" w:cs="Times New Roman"/>
                <w:sz w:val="24"/>
                <w:szCs w:val="24"/>
              </w:rPr>
              <w:t>нежная, славная…»</w:t>
            </w:r>
          </w:p>
          <w:p w14:paraId="222717F8" w14:textId="77777777" w:rsidR="002F687D" w:rsidRPr="001728C1" w:rsidRDefault="002F687D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CF4CB9" w14:textId="5FCD2C58" w:rsidR="002F687D" w:rsidRPr="001728C1" w:rsidRDefault="004C1550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B6550B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</w:t>
            </w:r>
          </w:p>
        </w:tc>
        <w:tc>
          <w:tcPr>
            <w:tcW w:w="1843" w:type="dxa"/>
            <w:shd w:val="clear" w:color="auto" w:fill="auto"/>
          </w:tcPr>
          <w:p w14:paraId="23E09BFE" w14:textId="77777777" w:rsidR="002F687D" w:rsidRPr="001728C1" w:rsidRDefault="002F687D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BBF47EC" w14:textId="06A174DB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AF5C329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314CD00A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4370619" w14:textId="6AD5E8CC" w:rsidR="002F687D" w:rsidRPr="001728C1" w:rsidRDefault="002F687D" w:rsidP="00536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F687D" w:rsidRPr="001728C1" w14:paraId="5E55AD88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532C3B0A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2E1D9EE" w14:textId="492CFFBC" w:rsidR="002F687D" w:rsidRPr="001728C1" w:rsidRDefault="00B6550B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«Любви и верности пример»</w:t>
            </w:r>
          </w:p>
        </w:tc>
        <w:tc>
          <w:tcPr>
            <w:tcW w:w="2835" w:type="dxa"/>
            <w:shd w:val="clear" w:color="auto" w:fill="auto"/>
          </w:tcPr>
          <w:p w14:paraId="0D725D80" w14:textId="2FA0CC2C" w:rsidR="002F687D" w:rsidRPr="001728C1" w:rsidRDefault="00B6550B" w:rsidP="00536D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843" w:type="dxa"/>
            <w:shd w:val="clear" w:color="auto" w:fill="auto"/>
          </w:tcPr>
          <w:p w14:paraId="7779A966" w14:textId="7B0C9819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8F4B0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164AD36" w14:textId="59E3F7D5" w:rsidR="002F687D" w:rsidRPr="001728C1" w:rsidRDefault="008664DB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6550B">
              <w:rPr>
                <w:rFonts w:ascii="Times New Roman" w:eastAsia="Calibri" w:hAnsi="Times New Roman" w:cs="Times New Roman"/>
                <w:sz w:val="24"/>
                <w:szCs w:val="24"/>
              </w:rPr>
              <w:t>зрослые юношество</w:t>
            </w:r>
          </w:p>
        </w:tc>
      </w:tr>
      <w:tr w:rsidR="002F687D" w:rsidRPr="001728C1" w14:paraId="0723B8F2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6C32220C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A5127AF" w14:textId="6DD3B0B5" w:rsidR="002F687D" w:rsidRPr="001728C1" w:rsidRDefault="003D4AA8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216D06">
              <w:rPr>
                <w:rFonts w:ascii="Times New Roman" w:eastAsia="Calibri" w:hAnsi="Times New Roman" w:cs="Times New Roman"/>
                <w:sz w:val="24"/>
                <w:szCs w:val="24"/>
              </w:rPr>
              <w:t>Шкатулка семейных портретов»</w:t>
            </w:r>
          </w:p>
        </w:tc>
        <w:tc>
          <w:tcPr>
            <w:tcW w:w="2835" w:type="dxa"/>
            <w:shd w:val="clear" w:color="auto" w:fill="auto"/>
          </w:tcPr>
          <w:p w14:paraId="766C5231" w14:textId="2EAA7F41" w:rsidR="002F687D" w:rsidRPr="001728C1" w:rsidRDefault="00216D06" w:rsidP="00536D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843" w:type="dxa"/>
            <w:shd w:val="clear" w:color="auto" w:fill="auto"/>
          </w:tcPr>
          <w:p w14:paraId="349A180A" w14:textId="2D33ED2C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май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F49C2CD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BC2FFCC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6990363" w14:textId="32DC2055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F687D" w:rsidRPr="001728C1" w14:paraId="135F70F3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07343B67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9D7883A" w14:textId="0AC3E01B" w:rsidR="002F687D" w:rsidRPr="001728C1" w:rsidRDefault="00B6550B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2835" w:type="dxa"/>
            <w:shd w:val="clear" w:color="auto" w:fill="auto"/>
          </w:tcPr>
          <w:p w14:paraId="5C92008B" w14:textId="45A6D75B" w:rsidR="002F687D" w:rsidRPr="001728C1" w:rsidRDefault="00B6550B" w:rsidP="00536D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праздник</w:t>
            </w:r>
          </w:p>
        </w:tc>
        <w:tc>
          <w:tcPr>
            <w:tcW w:w="1843" w:type="dxa"/>
            <w:shd w:val="clear" w:color="auto" w:fill="auto"/>
          </w:tcPr>
          <w:p w14:paraId="682BCEDA" w14:textId="7A139369" w:rsidR="002F687D" w:rsidRPr="001728C1" w:rsidRDefault="008664D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A77DA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4EFC5E5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D87B9A3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3AB72C9" w14:textId="2AE954B8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F687D" w:rsidRPr="001728C1" w14:paraId="5306E7CF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43237486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3A0BED" w14:textId="439BA004" w:rsidR="002F687D" w:rsidRPr="001728C1" w:rsidRDefault="003A77DA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спортивная семья»</w:t>
            </w:r>
            <w:r w:rsidR="002F687D"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7E8555E" w14:textId="6036BDBE" w:rsidR="002F687D" w:rsidRPr="003A77DA" w:rsidRDefault="003A77DA" w:rsidP="00536D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– игровая программа</w:t>
            </w:r>
            <w:r w:rsidR="002F687D"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71FE1EC" w14:textId="5C0B1CFA" w:rsidR="002F687D" w:rsidRPr="001728C1" w:rsidRDefault="008664D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F687D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1E2B22C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30DA10E3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5D2AEE5A" w14:textId="38C69235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F687D" w:rsidRPr="001728C1" w14:paraId="747F0C87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3E5D69B8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0AD85B2" w14:textId="5AC40EC5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«Ладушк</w:t>
            </w:r>
            <w:r w:rsidR="001B272B">
              <w:rPr>
                <w:rFonts w:ascii="Times New Roman" w:eastAsia="Calibri" w:hAnsi="Times New Roman" w:cs="Times New Roman"/>
                <w:sz w:val="24"/>
                <w:szCs w:val="24"/>
              </w:rPr>
              <w:t>и, ладушки – дедушк</w:t>
            </w:r>
            <w:r w:rsidR="008F4B04">
              <w:rPr>
                <w:rFonts w:ascii="Times New Roman" w:eastAsia="Calibri" w:hAnsi="Times New Roman" w:cs="Times New Roman"/>
                <w:sz w:val="24"/>
                <w:szCs w:val="24"/>
              </w:rPr>
              <w:t>и и бабушки»</w:t>
            </w:r>
          </w:p>
        </w:tc>
        <w:tc>
          <w:tcPr>
            <w:tcW w:w="2835" w:type="dxa"/>
            <w:shd w:val="clear" w:color="auto" w:fill="auto"/>
          </w:tcPr>
          <w:p w14:paraId="3BEECCF0" w14:textId="67B06717" w:rsidR="002F687D" w:rsidRPr="001728C1" w:rsidRDefault="008018FB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43" w:type="dxa"/>
            <w:shd w:val="clear" w:color="auto" w:fill="auto"/>
          </w:tcPr>
          <w:p w14:paraId="5338F3C5" w14:textId="31638A26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октябрь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5CE8300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E84994E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AECAB93" w14:textId="0FF9F405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F687D" w:rsidRPr="001728C1" w14:paraId="779B474B" w14:textId="77777777" w:rsidTr="00536DD1">
        <w:trPr>
          <w:trHeight w:val="331"/>
        </w:trPr>
        <w:tc>
          <w:tcPr>
            <w:tcW w:w="710" w:type="dxa"/>
            <w:shd w:val="clear" w:color="auto" w:fill="auto"/>
          </w:tcPr>
          <w:p w14:paraId="2B2F365F" w14:textId="77777777" w:rsidR="002F687D" w:rsidRPr="001728C1" w:rsidRDefault="002F687D" w:rsidP="00536DD1">
            <w:pPr>
              <w:pStyle w:val="a5"/>
              <w:numPr>
                <w:ilvl w:val="0"/>
                <w:numId w:val="3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D45A1B1" w14:textId="2AEFB347" w:rsidR="002F687D" w:rsidRPr="001728C1" w:rsidRDefault="003D4AA8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A77DA">
              <w:rPr>
                <w:rFonts w:ascii="Times New Roman" w:eastAsia="Calibri" w:hAnsi="Times New Roman" w:cs="Times New Roman"/>
                <w:sz w:val="24"/>
                <w:szCs w:val="24"/>
              </w:rPr>
              <w:t>Ты и Я плюс наши дети – лучшая семья на свете!»</w:t>
            </w:r>
          </w:p>
        </w:tc>
        <w:tc>
          <w:tcPr>
            <w:tcW w:w="2835" w:type="dxa"/>
            <w:shd w:val="clear" w:color="auto" w:fill="auto"/>
          </w:tcPr>
          <w:p w14:paraId="0358F293" w14:textId="3167B1AD" w:rsidR="002F687D" w:rsidRPr="001728C1" w:rsidRDefault="003A77DA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развлечения</w:t>
            </w:r>
          </w:p>
        </w:tc>
        <w:tc>
          <w:tcPr>
            <w:tcW w:w="1843" w:type="dxa"/>
            <w:shd w:val="clear" w:color="auto" w:fill="auto"/>
          </w:tcPr>
          <w:p w14:paraId="065E9AC4" w14:textId="52B799C9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ноябрь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84E5FE6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1C1CC01" w14:textId="77777777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6640EDE" w14:textId="52BC06D9" w:rsidR="002F687D" w:rsidRPr="001728C1" w:rsidRDefault="002F687D" w:rsidP="00536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1F508C9" w14:textId="77777777" w:rsidR="00E40E4F" w:rsidRPr="001728C1" w:rsidRDefault="00E40E4F" w:rsidP="00515CF8">
      <w:pPr>
        <w:jc w:val="both"/>
        <w:rPr>
          <w:rFonts w:ascii="Times New Roman" w:hAnsi="Times New Roman" w:cs="Times New Roman"/>
          <w:b/>
        </w:rPr>
      </w:pPr>
    </w:p>
    <w:p w14:paraId="281AED97" w14:textId="77777777" w:rsidR="00DE767A" w:rsidRPr="001728C1" w:rsidRDefault="000E02E2" w:rsidP="00515CF8">
      <w:pPr>
        <w:jc w:val="both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 xml:space="preserve">4.6 </w:t>
      </w:r>
      <w:r w:rsidR="00DE767A" w:rsidRPr="001728C1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2C1972E1" w14:textId="77777777" w:rsidR="00FE1197" w:rsidRPr="001728C1" w:rsidRDefault="00FE1197" w:rsidP="00515CF8">
      <w:pPr>
        <w:widowControl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835"/>
        <w:gridCol w:w="1701"/>
        <w:gridCol w:w="1701"/>
      </w:tblGrid>
      <w:tr w:rsidR="00DE767A" w:rsidRPr="001728C1" w14:paraId="76AFABEB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1D34F544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13B20567" w14:textId="0021155A" w:rsidR="00DE767A" w:rsidRPr="001728C1" w:rsidRDefault="002D2346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shd w:val="clear" w:color="auto" w:fill="auto"/>
          </w:tcPr>
          <w:p w14:paraId="2F85EFC6" w14:textId="03FC11AB" w:rsidR="00DE767A" w:rsidRPr="001728C1" w:rsidRDefault="002D2346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404C50FA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ACB5CB0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F687D" w:rsidRPr="001728C1" w14:paraId="1AB47559" w14:textId="77777777" w:rsidTr="00CD187B">
        <w:trPr>
          <w:trHeight w:val="361"/>
        </w:trPr>
        <w:tc>
          <w:tcPr>
            <w:tcW w:w="852" w:type="dxa"/>
            <w:shd w:val="clear" w:color="auto" w:fill="auto"/>
          </w:tcPr>
          <w:p w14:paraId="4C634A5C" w14:textId="77777777" w:rsidR="002F687D" w:rsidRPr="001728C1" w:rsidRDefault="002F687D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288C28" w14:textId="71386C41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«В путь-дорогу собира</w:t>
            </w:r>
            <w:r w:rsidR="00CD187B">
              <w:rPr>
                <w:rFonts w:ascii="Times New Roman" w:hAnsi="Times New Roman" w:cs="Times New Roman"/>
                <w:sz w:val="24"/>
                <w:szCs w:val="24"/>
              </w:rPr>
              <w:t>йся, за здоровьем отправляйся!»</w:t>
            </w:r>
          </w:p>
        </w:tc>
        <w:tc>
          <w:tcPr>
            <w:tcW w:w="2835" w:type="dxa"/>
            <w:shd w:val="clear" w:color="auto" w:fill="auto"/>
          </w:tcPr>
          <w:p w14:paraId="6695A11D" w14:textId="554E5716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14:paraId="1552B36C" w14:textId="4E37A08D" w:rsidR="002F687D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F2E7E17" w14:textId="77777777" w:rsidR="002F687D" w:rsidRPr="001728C1" w:rsidRDefault="002F687D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5A7E5FE" w14:textId="77777777" w:rsidR="002F687D" w:rsidRPr="001728C1" w:rsidRDefault="002F687D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0BA0091" w14:textId="152EE624" w:rsidR="002F687D" w:rsidRPr="001728C1" w:rsidRDefault="002F687D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E72EF7" w:rsidRPr="001728C1" w14:paraId="4726EC60" w14:textId="77777777" w:rsidTr="00CD187B">
        <w:trPr>
          <w:trHeight w:val="361"/>
        </w:trPr>
        <w:tc>
          <w:tcPr>
            <w:tcW w:w="852" w:type="dxa"/>
            <w:shd w:val="clear" w:color="auto" w:fill="auto"/>
          </w:tcPr>
          <w:p w14:paraId="72B000D4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1CAB37" w14:textId="1DE4F4E1" w:rsidR="00E72EF7" w:rsidRPr="001728C1" w:rsidRDefault="004C155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здоровых привычек»</w:t>
            </w:r>
          </w:p>
        </w:tc>
        <w:tc>
          <w:tcPr>
            <w:tcW w:w="2835" w:type="dxa"/>
            <w:shd w:val="clear" w:color="auto" w:fill="auto"/>
          </w:tcPr>
          <w:p w14:paraId="17E153E5" w14:textId="5FFD4B8A" w:rsidR="00E72EF7" w:rsidRPr="001728C1" w:rsidRDefault="008018F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3A4DCC"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</w:t>
            </w:r>
          </w:p>
        </w:tc>
        <w:tc>
          <w:tcPr>
            <w:tcW w:w="1701" w:type="dxa"/>
            <w:shd w:val="clear" w:color="auto" w:fill="auto"/>
          </w:tcPr>
          <w:p w14:paraId="3A5C35C8" w14:textId="31C7849F" w:rsidR="00E72EF7" w:rsidRPr="001728C1" w:rsidRDefault="008018F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Есауловская</w:t>
            </w:r>
            <w:proofErr w:type="spell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4E259B6" w14:textId="0F5448B2" w:rsidR="00E72EF7" w:rsidRPr="001728C1" w:rsidRDefault="008018F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взрослые м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  <w:p w14:paraId="7E881F55" w14:textId="1ACC288A" w:rsidR="00E72EF7" w:rsidRPr="001728C1" w:rsidRDefault="008018FB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72EF7" w:rsidRPr="001728C1" w14:paraId="4217CB18" w14:textId="77777777" w:rsidTr="00CD187B">
        <w:trPr>
          <w:trHeight w:val="361"/>
        </w:trPr>
        <w:tc>
          <w:tcPr>
            <w:tcW w:w="852" w:type="dxa"/>
            <w:shd w:val="clear" w:color="auto" w:fill="auto"/>
          </w:tcPr>
          <w:p w14:paraId="234AB1AD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8F035B" w14:textId="56AFEAF0" w:rsidR="00E72EF7" w:rsidRPr="001728C1" w:rsidRDefault="003A4DCC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528B">
              <w:rPr>
                <w:rFonts w:ascii="Times New Roman" w:hAnsi="Times New Roman" w:cs="Times New Roman"/>
                <w:sz w:val="24"/>
                <w:szCs w:val="24"/>
              </w:rPr>
              <w:t>К здоровью наперегонки»</w:t>
            </w:r>
          </w:p>
        </w:tc>
        <w:tc>
          <w:tcPr>
            <w:tcW w:w="2835" w:type="dxa"/>
            <w:shd w:val="clear" w:color="auto" w:fill="auto"/>
          </w:tcPr>
          <w:p w14:paraId="208074CE" w14:textId="2227E22A" w:rsidR="00E72EF7" w:rsidRPr="001728C1" w:rsidRDefault="00B1528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Библиоматч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0DC5E5" w14:textId="646C8216" w:rsidR="00E72EF7" w:rsidRPr="001728C1" w:rsidRDefault="008018F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80DB009" w14:textId="0AF993AA" w:rsidR="00E72EF7" w:rsidRPr="001728C1" w:rsidRDefault="006A263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</w:t>
            </w:r>
            <w:r w:rsidR="001B27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  <w:p w14:paraId="5A6DD1D5" w14:textId="73D5ED78" w:rsidR="00E72EF7" w:rsidRPr="001728C1" w:rsidRDefault="001B272B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зрослые </w:t>
            </w:r>
          </w:p>
        </w:tc>
      </w:tr>
      <w:tr w:rsidR="00E72EF7" w:rsidRPr="001728C1" w14:paraId="47A9E262" w14:textId="77777777" w:rsidTr="00CD187B">
        <w:trPr>
          <w:trHeight w:val="361"/>
        </w:trPr>
        <w:tc>
          <w:tcPr>
            <w:tcW w:w="852" w:type="dxa"/>
            <w:shd w:val="clear" w:color="auto" w:fill="auto"/>
          </w:tcPr>
          <w:p w14:paraId="5FD6EDFC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374BFE7" w14:textId="075F2FD8" w:rsidR="00E72EF7" w:rsidRPr="001728C1" w:rsidRDefault="003A4DCC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</w:t>
            </w:r>
            <w:r w:rsidR="001B272B">
              <w:rPr>
                <w:rFonts w:ascii="Times New Roman" w:hAnsi="Times New Roman" w:cs="Times New Roman"/>
                <w:sz w:val="24"/>
                <w:szCs w:val="24"/>
              </w:rPr>
              <w:t xml:space="preserve"> вода наши верные друзья!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0F2D536" w14:textId="5F564C06" w:rsidR="00E72EF7" w:rsidRPr="001728C1" w:rsidRDefault="003A4DCC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познавательная программа</w:t>
            </w:r>
          </w:p>
        </w:tc>
        <w:tc>
          <w:tcPr>
            <w:tcW w:w="1701" w:type="dxa"/>
            <w:shd w:val="clear" w:color="auto" w:fill="auto"/>
          </w:tcPr>
          <w:p w14:paraId="3EEA5FB8" w14:textId="03761767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июнь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066ED49" w14:textId="5692F475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72EF7" w:rsidRPr="001728C1" w14:paraId="1CBC8567" w14:textId="77777777" w:rsidTr="00CD187B">
        <w:trPr>
          <w:trHeight w:val="361"/>
        </w:trPr>
        <w:tc>
          <w:tcPr>
            <w:tcW w:w="852" w:type="dxa"/>
            <w:shd w:val="clear" w:color="auto" w:fill="auto"/>
          </w:tcPr>
          <w:p w14:paraId="2E97EB1D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238BC2" w14:textId="439D51A3" w:rsidR="00E72EF7" w:rsidRPr="001728C1" w:rsidRDefault="001B272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спорта»</w:t>
            </w:r>
          </w:p>
        </w:tc>
        <w:tc>
          <w:tcPr>
            <w:tcW w:w="2835" w:type="dxa"/>
            <w:shd w:val="clear" w:color="auto" w:fill="auto"/>
          </w:tcPr>
          <w:p w14:paraId="0FB54B40" w14:textId="348C5957" w:rsidR="00E72EF7" w:rsidRPr="001728C1" w:rsidRDefault="001B272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1701" w:type="dxa"/>
            <w:shd w:val="clear" w:color="auto" w:fill="auto"/>
          </w:tcPr>
          <w:p w14:paraId="39148B73" w14:textId="6893A6E2" w:rsidR="00E72EF7" w:rsidRPr="001728C1" w:rsidRDefault="003422D1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272B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4369344" w14:textId="631E757D" w:rsidR="00E72EF7" w:rsidRPr="001728C1" w:rsidRDefault="006A263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272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юношество</w:t>
            </w:r>
          </w:p>
        </w:tc>
      </w:tr>
    </w:tbl>
    <w:p w14:paraId="311C2F39" w14:textId="77777777" w:rsidR="00DE767A" w:rsidRPr="001728C1" w:rsidRDefault="00DE767A" w:rsidP="00515CF8">
      <w:pPr>
        <w:jc w:val="both"/>
        <w:rPr>
          <w:rFonts w:ascii="Times New Roman" w:hAnsi="Times New Roman" w:cs="Times New Roman"/>
        </w:rPr>
      </w:pPr>
    </w:p>
    <w:p w14:paraId="214C69D6" w14:textId="605A3DF4" w:rsidR="00DE767A" w:rsidRPr="001728C1" w:rsidRDefault="000E02E2" w:rsidP="00CD187B">
      <w:pPr>
        <w:jc w:val="center"/>
        <w:rPr>
          <w:rFonts w:ascii="Times New Roman" w:hAnsi="Times New Roman" w:cs="Times New Roman"/>
        </w:rPr>
      </w:pPr>
      <w:r w:rsidRPr="001728C1">
        <w:rPr>
          <w:rFonts w:ascii="Times New Roman" w:hAnsi="Times New Roman" w:cs="Times New Roman"/>
          <w:b/>
        </w:rPr>
        <w:t xml:space="preserve">4.6 </w:t>
      </w:r>
      <w:r w:rsidR="00DE767A" w:rsidRPr="001728C1">
        <w:rPr>
          <w:rFonts w:ascii="Times New Roman" w:hAnsi="Times New Roman" w:cs="Times New Roman"/>
          <w:b/>
        </w:rPr>
        <w:t>Эстетическ</w:t>
      </w:r>
      <w:r w:rsidR="00CD187B">
        <w:rPr>
          <w:rFonts w:ascii="Times New Roman" w:hAnsi="Times New Roman" w:cs="Times New Roman"/>
          <w:b/>
        </w:rPr>
        <w:t>ое воспитание</w:t>
      </w:r>
    </w:p>
    <w:p w14:paraId="76E79C3A" w14:textId="24AF42B3" w:rsidR="00C20C20" w:rsidRPr="001728C1" w:rsidRDefault="00C20C20" w:rsidP="00515CF8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693"/>
        <w:gridCol w:w="1985"/>
        <w:gridCol w:w="1701"/>
      </w:tblGrid>
      <w:tr w:rsidR="00DE767A" w:rsidRPr="001728C1" w14:paraId="2D54A909" w14:textId="77777777" w:rsidTr="00CD187B">
        <w:trPr>
          <w:trHeight w:val="956"/>
        </w:trPr>
        <w:tc>
          <w:tcPr>
            <w:tcW w:w="568" w:type="dxa"/>
            <w:shd w:val="clear" w:color="auto" w:fill="auto"/>
          </w:tcPr>
          <w:p w14:paraId="2E614778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64FF9DBC" w14:textId="4281D9BA" w:rsidR="00DE767A" w:rsidRPr="001728C1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shd w:val="clear" w:color="auto" w:fill="auto"/>
          </w:tcPr>
          <w:p w14:paraId="3D5318A7" w14:textId="124D844C" w:rsidR="00DE767A" w:rsidRPr="001728C1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</w:tcPr>
          <w:p w14:paraId="37E592F7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7D43CE77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E6267" w:rsidRPr="001728C1" w14:paraId="4EDB3420" w14:textId="77777777" w:rsidTr="00CD187B">
        <w:trPr>
          <w:trHeight w:val="249"/>
        </w:trPr>
        <w:tc>
          <w:tcPr>
            <w:tcW w:w="568" w:type="dxa"/>
            <w:shd w:val="clear" w:color="auto" w:fill="auto"/>
          </w:tcPr>
          <w:p w14:paraId="23E59736" w14:textId="77777777" w:rsidR="002E6267" w:rsidRPr="001728C1" w:rsidRDefault="002E6267" w:rsidP="00CD187B">
            <w:pPr>
              <w:pStyle w:val="a5"/>
              <w:numPr>
                <w:ilvl w:val="0"/>
                <w:numId w:val="34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E6BD65" w14:textId="79BA012E" w:rsidR="002E6267" w:rsidRPr="001728C1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«Елена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Гнесина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пианистка, педагог, общественный деятель»</w:t>
            </w:r>
          </w:p>
        </w:tc>
        <w:tc>
          <w:tcPr>
            <w:tcW w:w="2693" w:type="dxa"/>
            <w:shd w:val="clear" w:color="auto" w:fill="auto"/>
          </w:tcPr>
          <w:p w14:paraId="63FCB02B" w14:textId="641E29EC" w:rsidR="002E6267" w:rsidRPr="001728C1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85" w:type="dxa"/>
            <w:shd w:val="clear" w:color="auto" w:fill="auto"/>
          </w:tcPr>
          <w:p w14:paraId="6FFF51B6" w14:textId="21B49010" w:rsidR="002E6267" w:rsidRPr="001728C1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2E626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67"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34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267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2E626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C65FB78" w14:textId="77777777" w:rsidR="002E6267" w:rsidRPr="001728C1" w:rsidRDefault="002E626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2F6CF9CB" w14:textId="77777777" w:rsidR="002E6267" w:rsidRPr="001728C1" w:rsidRDefault="002E626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0EEA921" w14:textId="02B7BA5D" w:rsidR="002E6267" w:rsidRPr="001728C1" w:rsidRDefault="002E626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E72EF7" w:rsidRPr="001728C1" w14:paraId="270232BE" w14:textId="77777777" w:rsidTr="00CD187B">
        <w:trPr>
          <w:trHeight w:val="249"/>
        </w:trPr>
        <w:tc>
          <w:tcPr>
            <w:tcW w:w="568" w:type="dxa"/>
            <w:shd w:val="clear" w:color="auto" w:fill="auto"/>
          </w:tcPr>
          <w:p w14:paraId="44AE0EBC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781D1C" w14:textId="33471690" w:rsidR="00E72EF7" w:rsidRPr="00F537CB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музыке и не только»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F01A917" w14:textId="7686C0D0" w:rsidR="00E72EF7" w:rsidRPr="001728C1" w:rsidRDefault="00F537CB" w:rsidP="00CD1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1985" w:type="dxa"/>
            <w:shd w:val="clear" w:color="auto" w:fill="auto"/>
          </w:tcPr>
          <w:p w14:paraId="2DC0C31B" w14:textId="27077FCE" w:rsidR="00E72EF7" w:rsidRPr="001728C1" w:rsidRDefault="003422D1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37CB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6F4B928" w14:textId="1D1A809F" w:rsidR="00E72EF7" w:rsidRPr="001728C1" w:rsidRDefault="003422D1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  <w:p w14:paraId="57099E13" w14:textId="2EDAF1C9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EF7" w:rsidRPr="001728C1" w14:paraId="57834C5B" w14:textId="77777777" w:rsidTr="00CD187B">
        <w:trPr>
          <w:trHeight w:val="249"/>
        </w:trPr>
        <w:tc>
          <w:tcPr>
            <w:tcW w:w="568" w:type="dxa"/>
            <w:shd w:val="clear" w:color="auto" w:fill="auto"/>
          </w:tcPr>
          <w:p w14:paraId="46F853E6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B7776C" w14:textId="0E22EAAD" w:rsidR="00E72EF7" w:rsidRPr="00F537CB" w:rsidRDefault="00F537C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России»</w:t>
            </w:r>
          </w:p>
        </w:tc>
        <w:tc>
          <w:tcPr>
            <w:tcW w:w="2693" w:type="dxa"/>
            <w:shd w:val="clear" w:color="auto" w:fill="auto"/>
          </w:tcPr>
          <w:p w14:paraId="7C6D2E0B" w14:textId="6C91AB76" w:rsidR="00E72EF7" w:rsidRPr="001728C1" w:rsidRDefault="00F537CB" w:rsidP="00CD1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презентация</w:t>
            </w:r>
          </w:p>
        </w:tc>
        <w:tc>
          <w:tcPr>
            <w:tcW w:w="1985" w:type="dxa"/>
            <w:shd w:val="clear" w:color="auto" w:fill="auto"/>
          </w:tcPr>
          <w:p w14:paraId="17AE9BA1" w14:textId="77777777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038C449A" w14:textId="65BED6B1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83C836F" w14:textId="56D405F1" w:rsidR="00E72EF7" w:rsidRPr="001728C1" w:rsidRDefault="003422D1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дети</w:t>
            </w:r>
          </w:p>
          <w:p w14:paraId="37306AF0" w14:textId="426210D4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EF7" w:rsidRPr="001728C1" w14:paraId="6B456320" w14:textId="77777777" w:rsidTr="00CD187B">
        <w:trPr>
          <w:trHeight w:val="249"/>
        </w:trPr>
        <w:tc>
          <w:tcPr>
            <w:tcW w:w="568" w:type="dxa"/>
            <w:shd w:val="clear" w:color="auto" w:fill="auto"/>
          </w:tcPr>
          <w:p w14:paraId="5788062E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6207D4" w14:textId="37935457" w:rsidR="00E72EF7" w:rsidRPr="00F537CB" w:rsidRDefault="00F537CB" w:rsidP="00CD187B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3422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Гармония личности»</w:t>
            </w:r>
          </w:p>
        </w:tc>
        <w:tc>
          <w:tcPr>
            <w:tcW w:w="2693" w:type="dxa"/>
            <w:shd w:val="clear" w:color="auto" w:fill="auto"/>
          </w:tcPr>
          <w:p w14:paraId="03D2FFD3" w14:textId="3F652B0E" w:rsidR="00E72EF7" w:rsidRPr="001728C1" w:rsidRDefault="00F537CB" w:rsidP="00CD1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  <w:r w:rsidR="0034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иллюстрированная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985" w:type="dxa"/>
            <w:shd w:val="clear" w:color="auto" w:fill="auto"/>
          </w:tcPr>
          <w:p w14:paraId="50ACF0C8" w14:textId="653F261E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апрель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59E0C2A" w14:textId="460EF72D" w:rsidR="00E72EF7" w:rsidRPr="001728C1" w:rsidRDefault="008664DB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422D1">
              <w:rPr>
                <w:rFonts w:ascii="Times New Roman" w:eastAsia="Calibri" w:hAnsi="Times New Roman" w:cs="Times New Roman"/>
                <w:sz w:val="24"/>
                <w:szCs w:val="24"/>
              </w:rPr>
              <w:t>зрослые юношество дети</w:t>
            </w:r>
          </w:p>
        </w:tc>
      </w:tr>
      <w:tr w:rsidR="00E72EF7" w:rsidRPr="001728C1" w14:paraId="7BFC1695" w14:textId="77777777" w:rsidTr="00CD187B">
        <w:trPr>
          <w:trHeight w:val="249"/>
        </w:trPr>
        <w:tc>
          <w:tcPr>
            <w:tcW w:w="568" w:type="dxa"/>
            <w:shd w:val="clear" w:color="auto" w:fill="auto"/>
          </w:tcPr>
          <w:p w14:paraId="4122F761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7929FD" w14:textId="31E2876E" w:rsidR="00E72EF7" w:rsidRPr="001728C1" w:rsidRDefault="003422D1" w:rsidP="00CD187B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«Деятельность и достижения Е.Ф.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Гнесиной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0122F45" w14:textId="0E2220C2" w:rsidR="00E72EF7" w:rsidRPr="001728C1" w:rsidRDefault="003422D1" w:rsidP="00CD1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- портрет</w:t>
            </w:r>
          </w:p>
          <w:p w14:paraId="444CC260" w14:textId="64AC5A15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308C6AC" w14:textId="5EA9729F" w:rsidR="00E72EF7" w:rsidRPr="001728C1" w:rsidRDefault="003422D1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  <w:p w14:paraId="4FC9B344" w14:textId="42A63EF1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B0C8B27" w14:textId="77777777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B431C53" w14:textId="77777777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7EF221B" w14:textId="4A34CADC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F7" w:rsidRPr="001728C1" w14:paraId="1529BBB6" w14:textId="77777777" w:rsidTr="00CD187B">
        <w:trPr>
          <w:trHeight w:val="249"/>
        </w:trPr>
        <w:tc>
          <w:tcPr>
            <w:tcW w:w="568" w:type="dxa"/>
            <w:shd w:val="clear" w:color="auto" w:fill="auto"/>
          </w:tcPr>
          <w:p w14:paraId="2940908F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hanging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F67446" w14:textId="6F5857C5" w:rsidR="00E72EF7" w:rsidRPr="001728C1" w:rsidRDefault="00E72EF7" w:rsidP="00CD187B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693" w:type="dxa"/>
            <w:shd w:val="clear" w:color="auto" w:fill="auto"/>
          </w:tcPr>
          <w:p w14:paraId="05D76F5C" w14:textId="2B2C086B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Выставка – вернисаж картин художников по временам года</w:t>
            </w:r>
          </w:p>
        </w:tc>
        <w:tc>
          <w:tcPr>
            <w:tcW w:w="1985" w:type="dxa"/>
            <w:shd w:val="clear" w:color="auto" w:fill="auto"/>
          </w:tcPr>
          <w:p w14:paraId="34D7CC4D" w14:textId="7EC9688E" w:rsidR="00E72EF7" w:rsidRPr="001728C1" w:rsidRDefault="00522B3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  <w:proofErr w:type="spellStart"/>
            <w:r w:rsidR="00DC5D6E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DC5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C5D6E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DC5D6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C4809D4" w14:textId="77777777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2ADC955" w14:textId="77777777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55C5826F" w14:textId="30118803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7E0171B6" w14:textId="77777777" w:rsidR="00E72EF7" w:rsidRPr="001728C1" w:rsidRDefault="00E72EF7" w:rsidP="00515CF8">
      <w:pPr>
        <w:jc w:val="both"/>
        <w:rPr>
          <w:rFonts w:ascii="Times New Roman" w:hAnsi="Times New Roman" w:cs="Times New Roman"/>
          <w:b/>
        </w:rPr>
      </w:pPr>
    </w:p>
    <w:p w14:paraId="4CC2D8DB" w14:textId="77777777" w:rsidR="00DE767A" w:rsidRPr="001728C1" w:rsidRDefault="000E02E2" w:rsidP="00CD187B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 xml:space="preserve">4.7 </w:t>
      </w:r>
      <w:r w:rsidR="00DE767A" w:rsidRPr="001728C1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210641CC" w14:textId="48379A59" w:rsidR="00FE1197" w:rsidRPr="001728C1" w:rsidRDefault="00FE1197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835"/>
        <w:gridCol w:w="1843"/>
        <w:gridCol w:w="1701"/>
      </w:tblGrid>
      <w:tr w:rsidR="00DE767A" w:rsidRPr="001728C1" w14:paraId="66BD3E3D" w14:textId="77777777" w:rsidTr="00CD187B">
        <w:trPr>
          <w:trHeight w:val="760"/>
        </w:trPr>
        <w:tc>
          <w:tcPr>
            <w:tcW w:w="852" w:type="dxa"/>
            <w:shd w:val="clear" w:color="auto" w:fill="auto"/>
          </w:tcPr>
          <w:p w14:paraId="08170429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7607433A" w14:textId="0FED5C3B" w:rsidR="00DE767A" w:rsidRPr="001728C1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shd w:val="clear" w:color="auto" w:fill="auto"/>
          </w:tcPr>
          <w:p w14:paraId="0FAAF9F7" w14:textId="051EBBB7" w:rsidR="00DE767A" w:rsidRPr="001728C1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shd w:val="clear" w:color="auto" w:fill="auto"/>
          </w:tcPr>
          <w:p w14:paraId="2D442FCE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EAB8B8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72EF7" w:rsidRPr="001728C1" w14:paraId="460F600D" w14:textId="77777777" w:rsidTr="00CD187B">
        <w:trPr>
          <w:trHeight w:val="279"/>
        </w:trPr>
        <w:tc>
          <w:tcPr>
            <w:tcW w:w="852" w:type="dxa"/>
            <w:shd w:val="clear" w:color="auto" w:fill="auto"/>
          </w:tcPr>
          <w:p w14:paraId="05098A5F" w14:textId="77777777" w:rsidR="00E72EF7" w:rsidRPr="001728C1" w:rsidRDefault="00E72EF7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CD0BB1" w14:textId="77777777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14:paraId="5A0E1AAE" w14:textId="04D13EEE" w:rsidR="00E72EF7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A504AFA" w14:textId="77777777" w:rsidR="00E72EF7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</w:p>
          <w:p w14:paraId="6A225994" w14:textId="4FF5F8A2" w:rsidR="00DC5D6E" w:rsidRPr="001728C1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D370D6" w14:textId="0FBD1AF5" w:rsidR="00E72EF7" w:rsidRPr="001728C1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Верхн</w:t>
            </w:r>
            <w:proofErr w:type="gram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E72EF7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B45936E" w14:textId="77777777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735CA11" w14:textId="77777777" w:rsidR="00E72EF7" w:rsidRPr="001728C1" w:rsidRDefault="00E72EF7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49C9510" w14:textId="05959F42" w:rsidR="00E72EF7" w:rsidRPr="001728C1" w:rsidRDefault="00E72EF7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CC48E9" w:rsidRPr="001728C1" w14:paraId="41D9E023" w14:textId="77777777" w:rsidTr="00CD187B">
        <w:trPr>
          <w:trHeight w:val="279"/>
        </w:trPr>
        <w:tc>
          <w:tcPr>
            <w:tcW w:w="852" w:type="dxa"/>
            <w:shd w:val="clear" w:color="auto" w:fill="auto"/>
          </w:tcPr>
          <w:p w14:paraId="448E8484" w14:textId="6559106A" w:rsidR="00CC48E9" w:rsidRPr="001728C1" w:rsidRDefault="00CC48E9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A7E8576" w14:textId="5CF8456B" w:rsidR="00CC48E9" w:rsidRPr="001728C1" w:rsidRDefault="00A14B29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64DB">
              <w:rPr>
                <w:rFonts w:ascii="Times New Roman" w:hAnsi="Times New Roman" w:cs="Times New Roman"/>
                <w:sz w:val="24"/>
                <w:szCs w:val="24"/>
              </w:rPr>
              <w:t>Лесные полянки от Виталия Бианки»</w:t>
            </w:r>
          </w:p>
        </w:tc>
        <w:tc>
          <w:tcPr>
            <w:tcW w:w="2835" w:type="dxa"/>
            <w:shd w:val="clear" w:color="auto" w:fill="auto"/>
          </w:tcPr>
          <w:p w14:paraId="52D2BA9C" w14:textId="4E1DED76" w:rsidR="00CC48E9" w:rsidRPr="001728C1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- путешествия</w:t>
            </w:r>
          </w:p>
        </w:tc>
        <w:tc>
          <w:tcPr>
            <w:tcW w:w="1843" w:type="dxa"/>
            <w:shd w:val="clear" w:color="auto" w:fill="auto"/>
          </w:tcPr>
          <w:p w14:paraId="794DDC18" w14:textId="64BFD6C8" w:rsidR="00CC48E9" w:rsidRPr="001728C1" w:rsidRDefault="00A14B29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1CF3C4E" w14:textId="28899F6F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1745D" w14:textId="16494DF0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CC48E9" w:rsidRPr="001728C1" w14:paraId="062C5DF5" w14:textId="77777777" w:rsidTr="00CD187B">
        <w:trPr>
          <w:trHeight w:val="279"/>
        </w:trPr>
        <w:tc>
          <w:tcPr>
            <w:tcW w:w="852" w:type="dxa"/>
            <w:shd w:val="clear" w:color="auto" w:fill="auto"/>
          </w:tcPr>
          <w:p w14:paraId="2D7771A7" w14:textId="77777777" w:rsidR="00CC48E9" w:rsidRPr="001728C1" w:rsidRDefault="00CC48E9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4FD48E" w14:textId="59EC65CE" w:rsidR="00CC48E9" w:rsidRPr="001728C1" w:rsidRDefault="00DC5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8664D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Птицы наши друзья»</w:t>
            </w:r>
          </w:p>
        </w:tc>
        <w:tc>
          <w:tcPr>
            <w:tcW w:w="2835" w:type="dxa"/>
            <w:shd w:val="clear" w:color="auto" w:fill="auto"/>
          </w:tcPr>
          <w:p w14:paraId="439A30F7" w14:textId="42B6283D" w:rsidR="00CC48E9" w:rsidRPr="00A14B29" w:rsidRDefault="008664DB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  <w:shd w:val="clear" w:color="auto" w:fill="auto"/>
          </w:tcPr>
          <w:p w14:paraId="401D08C2" w14:textId="77777777" w:rsidR="00CD187B" w:rsidRDefault="00CD187B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0D55445B" w14:textId="6FCCDC12" w:rsidR="00CC48E9" w:rsidRPr="001728C1" w:rsidRDefault="00CC48E9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EC117E0" w14:textId="77777777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B2C1B9F" w14:textId="20BDB848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CC48E9" w:rsidRPr="001728C1" w14:paraId="0A7578D9" w14:textId="77777777" w:rsidTr="00CD187B">
        <w:trPr>
          <w:trHeight w:val="279"/>
        </w:trPr>
        <w:tc>
          <w:tcPr>
            <w:tcW w:w="852" w:type="dxa"/>
            <w:shd w:val="clear" w:color="auto" w:fill="auto"/>
          </w:tcPr>
          <w:p w14:paraId="3B43541D" w14:textId="34E5D298" w:rsidR="00CC48E9" w:rsidRPr="001728C1" w:rsidRDefault="00CC48E9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0FEA67E" w14:textId="1999F370" w:rsidR="00CC48E9" w:rsidRPr="00A14B29" w:rsidRDefault="000977A8" w:rsidP="00CD187B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«Природа вокруг нас»</w:t>
            </w:r>
          </w:p>
        </w:tc>
        <w:tc>
          <w:tcPr>
            <w:tcW w:w="2835" w:type="dxa"/>
            <w:shd w:val="clear" w:color="auto" w:fill="auto"/>
          </w:tcPr>
          <w:p w14:paraId="4A9FCCF6" w14:textId="1E241A6D" w:rsidR="00CC48E9" w:rsidRPr="001728C1" w:rsidRDefault="000977A8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</w:t>
            </w:r>
          </w:p>
          <w:p w14:paraId="6445EDF6" w14:textId="77777777" w:rsidR="00CC48E9" w:rsidRPr="001728C1" w:rsidRDefault="00CC48E9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C6ED6D" w14:textId="212389FD" w:rsidR="00CC48E9" w:rsidRPr="001728C1" w:rsidRDefault="00CC48E9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июнь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F8F607E" w14:textId="20B7FD11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C48E9" w:rsidRPr="001728C1" w14:paraId="63AC4AA4" w14:textId="77777777" w:rsidTr="00CD187B">
        <w:trPr>
          <w:trHeight w:val="279"/>
        </w:trPr>
        <w:tc>
          <w:tcPr>
            <w:tcW w:w="852" w:type="dxa"/>
            <w:shd w:val="clear" w:color="auto" w:fill="auto"/>
          </w:tcPr>
          <w:p w14:paraId="1EB38310" w14:textId="77777777" w:rsidR="00CC48E9" w:rsidRPr="001728C1" w:rsidRDefault="00CC48E9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7B7B7B4" w14:textId="1D8A88DF" w:rsidR="00CC48E9" w:rsidRPr="000977A8" w:rsidRDefault="000977A8" w:rsidP="00CD187B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«Путешествия по экологической тропе»</w:t>
            </w:r>
          </w:p>
        </w:tc>
        <w:tc>
          <w:tcPr>
            <w:tcW w:w="2835" w:type="dxa"/>
            <w:shd w:val="clear" w:color="auto" w:fill="auto"/>
          </w:tcPr>
          <w:p w14:paraId="0E0F6BC1" w14:textId="0EA14D3B" w:rsidR="00CC48E9" w:rsidRPr="001728C1" w:rsidRDefault="00B2111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- викторина</w:t>
            </w:r>
          </w:p>
        </w:tc>
        <w:tc>
          <w:tcPr>
            <w:tcW w:w="1843" w:type="dxa"/>
            <w:shd w:val="clear" w:color="auto" w:fill="auto"/>
          </w:tcPr>
          <w:p w14:paraId="00A58C28" w14:textId="6B7174AB" w:rsidR="00CC48E9" w:rsidRPr="001728C1" w:rsidRDefault="00CC48E9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июль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7645BD6" w14:textId="77777777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9FE811E" w14:textId="60241507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CC48E9" w:rsidRPr="001728C1" w14:paraId="42E9CF04" w14:textId="77777777" w:rsidTr="00CD187B">
        <w:trPr>
          <w:trHeight w:val="279"/>
        </w:trPr>
        <w:tc>
          <w:tcPr>
            <w:tcW w:w="852" w:type="dxa"/>
            <w:shd w:val="clear" w:color="auto" w:fill="auto"/>
          </w:tcPr>
          <w:p w14:paraId="433D1F5A" w14:textId="77777777" w:rsidR="00CC48E9" w:rsidRPr="001728C1" w:rsidRDefault="00CC48E9" w:rsidP="00CD187B">
            <w:pPr>
              <w:pStyle w:val="a5"/>
              <w:numPr>
                <w:ilvl w:val="0"/>
                <w:numId w:val="34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AE8A021" w14:textId="2F741DC2" w:rsidR="00CC48E9" w:rsidRPr="001728C1" w:rsidRDefault="00951903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верные друзья»</w:t>
            </w:r>
          </w:p>
        </w:tc>
        <w:tc>
          <w:tcPr>
            <w:tcW w:w="2835" w:type="dxa"/>
            <w:shd w:val="clear" w:color="auto" w:fill="auto"/>
          </w:tcPr>
          <w:p w14:paraId="6953E30F" w14:textId="11368854" w:rsidR="00CC48E9" w:rsidRPr="001728C1" w:rsidRDefault="00951903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игровой час</w:t>
            </w:r>
          </w:p>
        </w:tc>
        <w:tc>
          <w:tcPr>
            <w:tcW w:w="1843" w:type="dxa"/>
            <w:shd w:val="clear" w:color="auto" w:fill="auto"/>
          </w:tcPr>
          <w:p w14:paraId="523AA4D1" w14:textId="649CB0D3" w:rsidR="00CC48E9" w:rsidRPr="001728C1" w:rsidRDefault="00CD187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1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CC48E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5F89EEB" w14:textId="77777777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ED1D51F" w14:textId="6DF58751" w:rsidR="00CC48E9" w:rsidRPr="001728C1" w:rsidRDefault="00CC48E9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2093CB9" w14:textId="77777777" w:rsidR="00DE767A" w:rsidRPr="001728C1" w:rsidRDefault="00DE767A" w:rsidP="00515CF8">
      <w:pPr>
        <w:jc w:val="both"/>
        <w:rPr>
          <w:rFonts w:ascii="Times New Roman" w:hAnsi="Times New Roman" w:cs="Times New Roman"/>
        </w:rPr>
      </w:pPr>
    </w:p>
    <w:p w14:paraId="076B4713" w14:textId="77777777" w:rsidR="00DE767A" w:rsidRPr="001728C1" w:rsidRDefault="000E02E2" w:rsidP="00CD187B">
      <w:pPr>
        <w:jc w:val="center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 xml:space="preserve">4.8 </w:t>
      </w:r>
      <w:r w:rsidR="00DE767A" w:rsidRPr="001728C1">
        <w:rPr>
          <w:rFonts w:ascii="Times New Roman" w:hAnsi="Times New Roman" w:cs="Times New Roman"/>
          <w:b/>
        </w:rPr>
        <w:t>Работа в помощь профориентации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552"/>
        <w:gridCol w:w="2126"/>
        <w:gridCol w:w="1701"/>
      </w:tblGrid>
      <w:tr w:rsidR="00DE767A" w:rsidRPr="001728C1" w14:paraId="3A0115E5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3770B008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791DF686" w14:textId="477FC26E" w:rsidR="00DE767A" w:rsidRPr="001728C1" w:rsidRDefault="000977A8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shd w:val="clear" w:color="auto" w:fill="auto"/>
          </w:tcPr>
          <w:p w14:paraId="0D8767CC" w14:textId="3F047369" w:rsidR="00DE767A" w:rsidRPr="001728C1" w:rsidRDefault="000977A8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shd w:val="clear" w:color="auto" w:fill="auto"/>
          </w:tcPr>
          <w:p w14:paraId="1EA5ACFE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4EA425F" w14:textId="77777777" w:rsidR="00DE767A" w:rsidRPr="001728C1" w:rsidRDefault="00DE767A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170E8" w:rsidRPr="001728C1" w14:paraId="4A8F2BD2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1F08AC0A" w14:textId="0B3AE182" w:rsidR="00B170E8" w:rsidRPr="00CD187B" w:rsidRDefault="00CD187B" w:rsidP="00CD187B">
            <w:pPr>
              <w:ind w:left="34" w:hanging="34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51" w:type="dxa"/>
            <w:shd w:val="clear" w:color="auto" w:fill="auto"/>
          </w:tcPr>
          <w:p w14:paraId="2ABCBCF9" w14:textId="5A62DBCE" w:rsidR="00B170E8" w:rsidRPr="001728C1" w:rsidRDefault="000977A8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4A5">
              <w:rPr>
                <w:rFonts w:ascii="Times New Roman" w:hAnsi="Times New Roman" w:cs="Times New Roman"/>
                <w:sz w:val="24"/>
                <w:szCs w:val="24"/>
              </w:rPr>
              <w:t>Мир профессий»</w:t>
            </w:r>
          </w:p>
        </w:tc>
        <w:tc>
          <w:tcPr>
            <w:tcW w:w="2552" w:type="dxa"/>
            <w:shd w:val="clear" w:color="auto" w:fill="auto"/>
          </w:tcPr>
          <w:p w14:paraId="25AA5EEC" w14:textId="38908EFC" w:rsidR="00B170E8" w:rsidRPr="001728C1" w:rsidRDefault="008A0EE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B604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0E8" w:rsidRPr="001728C1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2126" w:type="dxa"/>
            <w:shd w:val="clear" w:color="auto" w:fill="auto"/>
          </w:tcPr>
          <w:p w14:paraId="14083BA2" w14:textId="53E2F692" w:rsidR="00B170E8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70E8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8A0EE0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8A0EE0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A0EE0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EE0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8A0EE0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AE47CA9" w14:textId="05542402" w:rsidR="00B170E8" w:rsidRPr="001728C1" w:rsidRDefault="00B170E8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A30C0" w:rsidRPr="001728C1" w14:paraId="6547B362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012A9D7C" w14:textId="77777777" w:rsidR="009A30C0" w:rsidRPr="001728C1" w:rsidRDefault="009A30C0" w:rsidP="00CD187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E85AAA" w14:textId="736FB8DD" w:rsidR="009A30C0" w:rsidRPr="001728C1" w:rsidRDefault="00B604A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ты станешь, выпускник?»</w:t>
            </w:r>
          </w:p>
        </w:tc>
        <w:tc>
          <w:tcPr>
            <w:tcW w:w="2552" w:type="dxa"/>
            <w:shd w:val="clear" w:color="auto" w:fill="auto"/>
          </w:tcPr>
          <w:p w14:paraId="1EEB0394" w14:textId="1D975BAF" w:rsidR="009A30C0" w:rsidRPr="001728C1" w:rsidRDefault="00B604A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  <w:shd w:val="clear" w:color="auto" w:fill="auto"/>
          </w:tcPr>
          <w:p w14:paraId="502184CE" w14:textId="7D80810F" w:rsidR="00B15025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30C0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14:paraId="38F4FF36" w14:textId="451A2504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9EF882B" w14:textId="02A82754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A30C0" w:rsidRPr="001728C1" w14:paraId="69209416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1ADCAE9E" w14:textId="77777777" w:rsidR="009A30C0" w:rsidRPr="001728C1" w:rsidRDefault="009A30C0" w:rsidP="00CD187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7F9822F" w14:textId="49CEE6E7" w:rsidR="009A30C0" w:rsidRPr="001728C1" w:rsidRDefault="00B604A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 все времена»</w:t>
            </w:r>
          </w:p>
          <w:p w14:paraId="1F23A32A" w14:textId="77777777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3FBD20E" w14:textId="3D94E162" w:rsidR="009A30C0" w:rsidRPr="001728C1" w:rsidRDefault="00B604A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профессий</w:t>
            </w:r>
          </w:p>
          <w:p w14:paraId="35374BD7" w14:textId="77777777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E37BAA" w14:textId="31265A5E" w:rsidR="00B15025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30C0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14:paraId="256538D2" w14:textId="170AEC76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7418F3B" w14:textId="2F0B4437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9A30C0" w:rsidRPr="001728C1" w14:paraId="7EA1986D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0D0DC0D5" w14:textId="77777777" w:rsidR="009A30C0" w:rsidRPr="001728C1" w:rsidRDefault="009A30C0" w:rsidP="00CD187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3AB7256" w14:textId="2D9CAD59" w:rsidR="009A30C0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и Я». </w:t>
            </w:r>
          </w:p>
        </w:tc>
        <w:tc>
          <w:tcPr>
            <w:tcW w:w="2552" w:type="dxa"/>
            <w:shd w:val="clear" w:color="auto" w:fill="auto"/>
          </w:tcPr>
          <w:p w14:paraId="434E279B" w14:textId="2512963C" w:rsidR="009A30C0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126" w:type="dxa"/>
            <w:shd w:val="clear" w:color="auto" w:fill="auto"/>
          </w:tcPr>
          <w:p w14:paraId="14AF45D0" w14:textId="77777777" w:rsidR="009F2DC9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30C0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14:paraId="28524166" w14:textId="191E34D3" w:rsidR="009A30C0" w:rsidRPr="001728C1" w:rsidRDefault="009A30C0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6A3A298" w14:textId="31696FAC" w:rsidR="009A30C0" w:rsidRPr="001728C1" w:rsidRDefault="002E0D6E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молодёжь</w:t>
            </w:r>
          </w:p>
        </w:tc>
      </w:tr>
      <w:tr w:rsidR="00B15025" w:rsidRPr="001728C1" w14:paraId="4D74B61C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3C57D1B8" w14:textId="77777777" w:rsidR="00B15025" w:rsidRPr="001728C1" w:rsidRDefault="00B15025" w:rsidP="00CD187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1559C3" w14:textId="5C2DE130" w:rsidR="00B15025" w:rsidRPr="001728C1" w:rsidRDefault="00B1502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«Шко</w:t>
            </w:r>
            <w:r w:rsidR="00B2111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ла... А дальше?» </w:t>
            </w:r>
          </w:p>
        </w:tc>
        <w:tc>
          <w:tcPr>
            <w:tcW w:w="2552" w:type="dxa"/>
            <w:shd w:val="clear" w:color="auto" w:fill="auto"/>
          </w:tcPr>
          <w:p w14:paraId="1E214B95" w14:textId="0A11D730" w:rsidR="00B15025" w:rsidRPr="001728C1" w:rsidRDefault="00B2111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126" w:type="dxa"/>
            <w:shd w:val="clear" w:color="auto" w:fill="auto"/>
          </w:tcPr>
          <w:p w14:paraId="7E5D6060" w14:textId="36DD40D8" w:rsidR="00B15025" w:rsidRPr="001728C1" w:rsidRDefault="00B604A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="0004165C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04165C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04165C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65C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04165C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EFB3E76" w14:textId="77777777" w:rsidR="00B15025" w:rsidRPr="001728C1" w:rsidRDefault="00B15025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5797DF5A" w14:textId="77777777" w:rsidR="00B15025" w:rsidRPr="001728C1" w:rsidRDefault="00B15025" w:rsidP="00CD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5F474D7E" w14:textId="2557AF14" w:rsidR="00B15025" w:rsidRPr="001728C1" w:rsidRDefault="00B1502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25" w:rsidRPr="001728C1" w14:paraId="7262A20C" w14:textId="77777777" w:rsidTr="00CD187B">
        <w:trPr>
          <w:trHeight w:val="956"/>
        </w:trPr>
        <w:tc>
          <w:tcPr>
            <w:tcW w:w="852" w:type="dxa"/>
            <w:shd w:val="clear" w:color="auto" w:fill="auto"/>
          </w:tcPr>
          <w:p w14:paraId="25B0E28B" w14:textId="77777777" w:rsidR="00B15025" w:rsidRPr="001728C1" w:rsidRDefault="00B15025" w:rsidP="00CD187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DEFAA84" w14:textId="7D80B981" w:rsidR="00B15025" w:rsidRPr="001728C1" w:rsidRDefault="00B2111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</w:p>
        </w:tc>
        <w:tc>
          <w:tcPr>
            <w:tcW w:w="2552" w:type="dxa"/>
            <w:shd w:val="clear" w:color="auto" w:fill="auto"/>
          </w:tcPr>
          <w:p w14:paraId="33EB4A39" w14:textId="5EA9B012" w:rsidR="00B15025" w:rsidRPr="001728C1" w:rsidRDefault="00B2111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B15025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совет</w:t>
            </w:r>
          </w:p>
          <w:p w14:paraId="3E6D5063" w14:textId="77777777" w:rsidR="00B15025" w:rsidRPr="001728C1" w:rsidRDefault="00B15025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66A7F9" w14:textId="7939CC42" w:rsidR="0004165C" w:rsidRPr="001728C1" w:rsidRDefault="0004165C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02B1B5EB" w14:textId="610D6F2A" w:rsidR="00B15025" w:rsidRPr="001728C1" w:rsidRDefault="0004165C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DA57FF6" w14:textId="6511F30D" w:rsidR="00B15025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5025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  <w:p w14:paraId="769CA493" w14:textId="0DF82292" w:rsidR="00B15025" w:rsidRPr="001728C1" w:rsidRDefault="004F723B" w:rsidP="00CD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5025" w:rsidRPr="001728C1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</w:tbl>
    <w:p w14:paraId="4BFCF360" w14:textId="7446D97D" w:rsidR="00DC3A60" w:rsidRPr="001728C1" w:rsidRDefault="00DC3A60" w:rsidP="00515CF8">
      <w:pPr>
        <w:jc w:val="both"/>
        <w:rPr>
          <w:rFonts w:ascii="Times New Roman" w:hAnsi="Times New Roman" w:cs="Times New Roman"/>
          <w:b/>
        </w:rPr>
      </w:pPr>
    </w:p>
    <w:p w14:paraId="105DA491" w14:textId="5BE4D410" w:rsidR="00966F03" w:rsidRPr="001728C1" w:rsidRDefault="000E02E2" w:rsidP="00515CF8">
      <w:pPr>
        <w:pStyle w:val="22"/>
        <w:shd w:val="clear" w:color="auto" w:fill="auto"/>
        <w:tabs>
          <w:tab w:val="left" w:pos="998"/>
        </w:tabs>
        <w:spacing w:before="0" w:line="240" w:lineRule="auto"/>
        <w:ind w:firstLine="0"/>
        <w:rPr>
          <w:sz w:val="24"/>
          <w:szCs w:val="24"/>
        </w:rPr>
      </w:pPr>
      <w:r w:rsidRPr="001728C1">
        <w:rPr>
          <w:b/>
          <w:sz w:val="24"/>
          <w:szCs w:val="24"/>
        </w:rPr>
        <w:t xml:space="preserve">4.9 </w:t>
      </w:r>
      <w:r w:rsidR="00DE767A" w:rsidRPr="001728C1">
        <w:rPr>
          <w:b/>
          <w:sz w:val="24"/>
          <w:szCs w:val="24"/>
        </w:rPr>
        <w:t>Продвижение книги. Популяризация чтения. Пропаганда художественной литературы</w:t>
      </w:r>
      <w:r w:rsidR="00966F03" w:rsidRPr="001728C1">
        <w:rPr>
          <w:b/>
          <w:sz w:val="24"/>
          <w:szCs w:val="24"/>
        </w:rPr>
        <w:t xml:space="preserve"> </w:t>
      </w:r>
    </w:p>
    <w:p w14:paraId="42119612" w14:textId="77777777" w:rsidR="001A6398" w:rsidRPr="001728C1" w:rsidRDefault="001A6398" w:rsidP="00515CF8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835"/>
        <w:gridCol w:w="1736"/>
        <w:gridCol w:w="1701"/>
      </w:tblGrid>
      <w:tr w:rsidR="00DE767A" w:rsidRPr="001728C1" w14:paraId="677C7B08" w14:textId="77777777" w:rsidTr="009B60EF">
        <w:trPr>
          <w:trHeight w:val="956"/>
        </w:trPr>
        <w:tc>
          <w:tcPr>
            <w:tcW w:w="763" w:type="dxa"/>
          </w:tcPr>
          <w:p w14:paraId="37B71578" w14:textId="77777777" w:rsidR="00DE767A" w:rsidRPr="001728C1" w:rsidRDefault="00DE767A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47" w:type="dxa"/>
          </w:tcPr>
          <w:p w14:paraId="05BF69C6" w14:textId="36736E2F" w:rsidR="00DE767A" w:rsidRPr="001728C1" w:rsidRDefault="00B604A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</w:tcPr>
          <w:p w14:paraId="1B4987DB" w14:textId="18242B07" w:rsidR="00DE767A" w:rsidRPr="001728C1" w:rsidRDefault="00B604A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36" w:type="dxa"/>
          </w:tcPr>
          <w:p w14:paraId="6EED9580" w14:textId="77777777" w:rsidR="00DE767A" w:rsidRPr="001728C1" w:rsidRDefault="00DE767A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2B8D5181" w14:textId="77777777" w:rsidR="00DE767A" w:rsidRPr="001728C1" w:rsidRDefault="00DE767A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146AA" w:rsidRPr="001728C1" w14:paraId="3AAD397B" w14:textId="77777777" w:rsidTr="009B60EF">
        <w:trPr>
          <w:trHeight w:val="297"/>
        </w:trPr>
        <w:tc>
          <w:tcPr>
            <w:tcW w:w="763" w:type="dxa"/>
          </w:tcPr>
          <w:p w14:paraId="2D88D273" w14:textId="77777777" w:rsidR="00A146AA" w:rsidRPr="001728C1" w:rsidRDefault="00A146AA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4FE58DF" w14:textId="7352F099" w:rsidR="00A146AA" w:rsidRPr="001728C1" w:rsidRDefault="00966F03" w:rsidP="009B60EF">
            <w:pPr>
              <w:pStyle w:val="22"/>
              <w:shd w:val="clear" w:color="auto" w:fill="auto"/>
              <w:tabs>
                <w:tab w:val="left" w:pos="997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728C1">
              <w:rPr>
                <w:sz w:val="24"/>
                <w:szCs w:val="24"/>
              </w:rPr>
              <w:t>«Юбилей писателя – праздник для читателя»</w:t>
            </w:r>
          </w:p>
        </w:tc>
        <w:tc>
          <w:tcPr>
            <w:tcW w:w="2835" w:type="dxa"/>
          </w:tcPr>
          <w:p w14:paraId="5CA44DB5" w14:textId="4D9FC3C9" w:rsidR="00A146AA" w:rsidRPr="001728C1" w:rsidRDefault="00966F03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1736" w:type="dxa"/>
          </w:tcPr>
          <w:p w14:paraId="2A732EDF" w14:textId="52A0A8AD" w:rsidR="00966F03" w:rsidRPr="001728C1" w:rsidRDefault="00B604A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6F03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26460BC5" w14:textId="15C2EF21" w:rsidR="00A146AA" w:rsidRPr="001728C1" w:rsidRDefault="0004165C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701" w:type="dxa"/>
          </w:tcPr>
          <w:p w14:paraId="0B613206" w14:textId="77777777" w:rsidR="00966F03" w:rsidRPr="001728C1" w:rsidRDefault="00966F03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2AC8D1AB" w14:textId="77777777" w:rsidR="00966F03" w:rsidRPr="001728C1" w:rsidRDefault="00966F03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83E576F" w14:textId="75205D84" w:rsidR="00A146AA" w:rsidRPr="001728C1" w:rsidRDefault="00966F03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04165C" w:rsidRPr="001728C1" w14:paraId="0A2B1A15" w14:textId="77777777" w:rsidTr="009B60EF">
        <w:trPr>
          <w:trHeight w:val="297"/>
        </w:trPr>
        <w:tc>
          <w:tcPr>
            <w:tcW w:w="763" w:type="dxa"/>
          </w:tcPr>
          <w:p w14:paraId="1417047E" w14:textId="1FD9F1B6" w:rsidR="0004165C" w:rsidRPr="001728C1" w:rsidRDefault="0004165C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2140C52" w14:textId="74DC4D26" w:rsidR="0004165C" w:rsidRPr="001728C1" w:rsidRDefault="00216D06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отважных и смелых ребят»</w:t>
            </w:r>
          </w:p>
        </w:tc>
        <w:tc>
          <w:tcPr>
            <w:tcW w:w="2835" w:type="dxa"/>
          </w:tcPr>
          <w:p w14:paraId="6629889E" w14:textId="5D08EA5C" w:rsidR="0004165C" w:rsidRPr="001728C1" w:rsidRDefault="00216D06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по книгам А.П.</w:t>
            </w:r>
            <w:r w:rsidR="0059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  <w:tc>
          <w:tcPr>
            <w:tcW w:w="1736" w:type="dxa"/>
          </w:tcPr>
          <w:p w14:paraId="626B05A4" w14:textId="725C7D7B" w:rsidR="0004165C" w:rsidRPr="001728C1" w:rsidRDefault="0004165C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январь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3EC4422A" w14:textId="06DCDDEF" w:rsidR="0004165C" w:rsidRPr="001728C1" w:rsidRDefault="00B604A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F6D19" w:rsidRPr="001728C1" w14:paraId="7DDB04A0" w14:textId="77777777" w:rsidTr="009B60EF">
        <w:trPr>
          <w:trHeight w:val="297"/>
        </w:trPr>
        <w:tc>
          <w:tcPr>
            <w:tcW w:w="763" w:type="dxa"/>
          </w:tcPr>
          <w:p w14:paraId="1EA478A4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6B4FE3A" w14:textId="28507D60" w:rsidR="00FF6D19" w:rsidRPr="001728C1" w:rsidRDefault="00B604A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D6E">
              <w:rPr>
                <w:rFonts w:ascii="Times New Roman" w:hAnsi="Times New Roman" w:cs="Times New Roman"/>
                <w:sz w:val="24"/>
                <w:szCs w:val="24"/>
              </w:rPr>
              <w:t>Великий баснописец»</w:t>
            </w:r>
          </w:p>
        </w:tc>
        <w:tc>
          <w:tcPr>
            <w:tcW w:w="2835" w:type="dxa"/>
          </w:tcPr>
          <w:p w14:paraId="0889B7F6" w14:textId="67F07A55" w:rsidR="00FF6D19" w:rsidRPr="001728C1" w:rsidRDefault="002E0D6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8D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</w:t>
            </w:r>
          </w:p>
        </w:tc>
        <w:tc>
          <w:tcPr>
            <w:tcW w:w="1736" w:type="dxa"/>
          </w:tcPr>
          <w:p w14:paraId="26631762" w14:textId="7595B40E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февраля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3C9C18EF" w14:textId="5274A96C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56B34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284DB39" w14:textId="729E96AF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FF6D19" w:rsidRPr="001728C1" w14:paraId="6BCE3E0C" w14:textId="77777777" w:rsidTr="009B60EF">
        <w:trPr>
          <w:trHeight w:val="297"/>
        </w:trPr>
        <w:tc>
          <w:tcPr>
            <w:tcW w:w="763" w:type="dxa"/>
          </w:tcPr>
          <w:p w14:paraId="3305E712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47E7EBA" w14:textId="12C8B0D7" w:rsidR="00FF6D19" w:rsidRPr="001728C1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835" w:type="dxa"/>
          </w:tcPr>
          <w:p w14:paraId="03D0493D" w14:textId="03DF3FE6" w:rsidR="00FF6D19" w:rsidRPr="001728C1" w:rsidRDefault="0021073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736" w:type="dxa"/>
          </w:tcPr>
          <w:p w14:paraId="68966E51" w14:textId="0B296B62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март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6E130C5D" w14:textId="16F476F6" w:rsidR="00FF6D19" w:rsidRPr="001728C1" w:rsidRDefault="0021073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ети, молодежь</w:t>
            </w:r>
          </w:p>
        </w:tc>
      </w:tr>
      <w:tr w:rsidR="00FF6D19" w:rsidRPr="001728C1" w14:paraId="50CA0E98" w14:textId="77777777" w:rsidTr="009B60EF">
        <w:trPr>
          <w:trHeight w:val="297"/>
        </w:trPr>
        <w:tc>
          <w:tcPr>
            <w:tcW w:w="763" w:type="dxa"/>
          </w:tcPr>
          <w:p w14:paraId="7FDE63D9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74FACA8" w14:textId="434B2315" w:rsidR="00FF6D19" w:rsidRPr="001728C1" w:rsidRDefault="00B604A5" w:rsidP="009B6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«Любимые строки в день поэзии»</w:t>
            </w:r>
          </w:p>
          <w:p w14:paraId="469F93F4" w14:textId="77777777" w:rsidR="00FF6D19" w:rsidRPr="001728C1" w:rsidRDefault="00FF6D19" w:rsidP="009B6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A96B41" w14:textId="30825CB9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8453FD" w14:textId="49CF7916" w:rsidR="00FF6D19" w:rsidRPr="001728C1" w:rsidRDefault="00B604A5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36" w:type="dxa"/>
          </w:tcPr>
          <w:p w14:paraId="0E96CD4E" w14:textId="4F095077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марта –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0593DA3B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427BFD6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A4EEC3F" w14:textId="53F72346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FF6D19" w:rsidRPr="001728C1" w14:paraId="2BDE32A8" w14:textId="77777777" w:rsidTr="009B60EF">
        <w:trPr>
          <w:trHeight w:val="297"/>
        </w:trPr>
        <w:tc>
          <w:tcPr>
            <w:tcW w:w="763" w:type="dxa"/>
          </w:tcPr>
          <w:p w14:paraId="67D5A9E5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AE3A53D" w14:textId="3BF93F78" w:rsidR="00FF6D19" w:rsidRPr="001728C1" w:rsidRDefault="000712FF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«Ожившие души гоголевских книг»</w:t>
            </w:r>
          </w:p>
        </w:tc>
        <w:tc>
          <w:tcPr>
            <w:tcW w:w="2835" w:type="dxa"/>
          </w:tcPr>
          <w:p w14:paraId="5A46CFFA" w14:textId="400D4699" w:rsidR="00FF6D19" w:rsidRPr="001728C1" w:rsidRDefault="000712FF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литературных героев Гоголя</w:t>
            </w:r>
          </w:p>
        </w:tc>
        <w:tc>
          <w:tcPr>
            <w:tcW w:w="1736" w:type="dxa"/>
          </w:tcPr>
          <w:p w14:paraId="69A59A36" w14:textId="3360B21C" w:rsidR="00FF6D19" w:rsidRPr="001728C1" w:rsidRDefault="009538E7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73BD41BC" w14:textId="31A27272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FC035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119F524" w14:textId="1D6130AB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19" w:rsidRPr="001728C1" w14:paraId="0808FFE2" w14:textId="77777777" w:rsidTr="009B60EF">
        <w:trPr>
          <w:trHeight w:val="297"/>
        </w:trPr>
        <w:tc>
          <w:tcPr>
            <w:tcW w:w="763" w:type="dxa"/>
          </w:tcPr>
          <w:p w14:paraId="641C6A5D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12963E7" w14:textId="29E3BEEC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7E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835" w:type="dxa"/>
          </w:tcPr>
          <w:p w14:paraId="1BEA60E6" w14:textId="33796098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 игровая площадка.</w:t>
            </w:r>
          </w:p>
        </w:tc>
        <w:tc>
          <w:tcPr>
            <w:tcW w:w="1736" w:type="dxa"/>
          </w:tcPr>
          <w:p w14:paraId="09941214" w14:textId="1F9D9D96" w:rsidR="00FF6D19" w:rsidRPr="001728C1" w:rsidRDefault="0062047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5625E084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62311E8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086376D" w14:textId="0A729E9E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FF6D19" w:rsidRPr="001728C1" w14:paraId="3A2AD23D" w14:textId="77777777" w:rsidTr="009B60EF">
        <w:trPr>
          <w:trHeight w:val="297"/>
        </w:trPr>
        <w:tc>
          <w:tcPr>
            <w:tcW w:w="763" w:type="dxa"/>
          </w:tcPr>
          <w:p w14:paraId="1353D4C9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1216CE55" w14:textId="64245896" w:rsidR="00FF6D19" w:rsidRPr="001728C1" w:rsidRDefault="00FF6D19" w:rsidP="009B6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«Бегу</w:t>
            </w:r>
            <w:r w:rsidR="00DE318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щая книга» </w:t>
            </w: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0FF645E9" w14:textId="0D5D4755" w:rsidR="00FF6D19" w:rsidRPr="001728C1" w:rsidRDefault="00DE318E" w:rsidP="009B6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интеллектуальный 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забег</w:t>
            </w:r>
            <w:r w:rsidR="00FF6D19" w:rsidRPr="00172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6" w:type="dxa"/>
          </w:tcPr>
          <w:p w14:paraId="75E4A381" w14:textId="7CB34CEB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май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14:paraId="66994A1C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21BCF2A9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5F617DFA" w14:textId="68B5F2BE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FF6D19" w:rsidRPr="001728C1" w14:paraId="3F298827" w14:textId="77777777" w:rsidTr="009B60EF">
        <w:trPr>
          <w:trHeight w:val="297"/>
        </w:trPr>
        <w:tc>
          <w:tcPr>
            <w:tcW w:w="763" w:type="dxa"/>
          </w:tcPr>
          <w:p w14:paraId="21802B1B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72E4974" w14:textId="46321E41" w:rsidR="00FF6D19" w:rsidRPr="001728C1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712FF">
              <w:rPr>
                <w:rFonts w:ascii="Times New Roman" w:hAnsi="Times New Roman" w:cs="Times New Roman"/>
                <w:sz w:val="24"/>
                <w:szCs w:val="24"/>
              </w:rPr>
              <w:t xml:space="preserve">Царица серебряного века»- к 135 </w:t>
            </w:r>
            <w:proofErr w:type="spellStart"/>
            <w:r w:rsidR="000712F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07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2FF"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</w:p>
          <w:p w14:paraId="4D02712A" w14:textId="35C4A63B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1BC4799" w14:textId="672FC89C" w:rsidR="00FF6D19" w:rsidRPr="000712FF" w:rsidRDefault="000712FF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иллюстративная выставка</w:t>
            </w:r>
          </w:p>
        </w:tc>
        <w:tc>
          <w:tcPr>
            <w:tcW w:w="1736" w:type="dxa"/>
          </w:tcPr>
          <w:p w14:paraId="059AD3E1" w14:textId="77777777" w:rsidR="009B60EF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3820241" w14:textId="77777777" w:rsidR="009B60EF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3B5A3" w14:textId="4D9D3AE6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533E401D" w14:textId="5E741953" w:rsidR="00FF6D19" w:rsidRPr="001728C1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  <w:p w14:paraId="162E81E3" w14:textId="3F21F66A" w:rsidR="00FF6D19" w:rsidRPr="001728C1" w:rsidRDefault="00DE318E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14:paraId="1139A3C8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CD99D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C0E33" w14:textId="10FC95ED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D19" w:rsidRPr="001728C1" w14:paraId="6AB72A80" w14:textId="77777777" w:rsidTr="009B60EF">
        <w:trPr>
          <w:trHeight w:val="297"/>
        </w:trPr>
        <w:tc>
          <w:tcPr>
            <w:tcW w:w="763" w:type="dxa"/>
          </w:tcPr>
          <w:p w14:paraId="7AD8060C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C6CE342" w14:textId="1DD24E71" w:rsidR="00FF6D19" w:rsidRPr="001728C1" w:rsidRDefault="00DE318E" w:rsidP="009B60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5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Василий Шукши</w:t>
            </w:r>
            <w:proofErr w:type="gramStart"/>
            <w:r w:rsidR="0095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="0095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Актёр, писатель, режиссёр»- к 95 </w:t>
            </w:r>
            <w:proofErr w:type="spellStart"/>
            <w:r w:rsidR="0095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="0095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В.М.Шукшина</w:t>
            </w:r>
            <w:proofErr w:type="spellEnd"/>
          </w:p>
        </w:tc>
        <w:tc>
          <w:tcPr>
            <w:tcW w:w="2835" w:type="dxa"/>
          </w:tcPr>
          <w:p w14:paraId="08574035" w14:textId="33F39B31" w:rsidR="00FF6D19" w:rsidRPr="001728C1" w:rsidRDefault="002E0D6E" w:rsidP="009B60E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1736" w:type="dxa"/>
          </w:tcPr>
          <w:p w14:paraId="160DA984" w14:textId="77777777" w:rsidR="00FF6D19" w:rsidRDefault="000712FF" w:rsidP="009B6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B60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юль</w:t>
            </w:r>
          </w:p>
          <w:p w14:paraId="33456BCC" w14:textId="77777777" w:rsidR="009B60EF" w:rsidRDefault="009B60EF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6F3F1" w14:textId="0945396B" w:rsidR="009B60EF" w:rsidRPr="001728C1" w:rsidRDefault="009B60EF" w:rsidP="009B60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78D7613" w14:textId="53DD409A" w:rsidR="00FF6D19" w:rsidRPr="001728C1" w:rsidRDefault="00DE318E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 взрослые</w:t>
            </w:r>
          </w:p>
        </w:tc>
      </w:tr>
      <w:tr w:rsidR="00FF6D19" w:rsidRPr="001728C1" w14:paraId="320B29B1" w14:textId="77777777" w:rsidTr="009B60EF">
        <w:trPr>
          <w:trHeight w:val="297"/>
        </w:trPr>
        <w:tc>
          <w:tcPr>
            <w:tcW w:w="763" w:type="dxa"/>
          </w:tcPr>
          <w:p w14:paraId="5C8A9E9D" w14:textId="252CF75C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CF3D09D" w14:textId="147313FB" w:rsidR="00FF6D19" w:rsidRPr="001728C1" w:rsidRDefault="009538E7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мастер русской драмы»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Н.А.Островского</w:t>
            </w:r>
            <w:proofErr w:type="spellEnd"/>
          </w:p>
        </w:tc>
        <w:tc>
          <w:tcPr>
            <w:tcW w:w="2835" w:type="dxa"/>
          </w:tcPr>
          <w:p w14:paraId="4097003C" w14:textId="0F920199" w:rsidR="00FF6D19" w:rsidRPr="001728C1" w:rsidRDefault="009538E7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8D445E">
              <w:rPr>
                <w:rFonts w:ascii="Times New Roman" w:hAnsi="Times New Roman" w:cs="Times New Roman"/>
                <w:sz w:val="24"/>
                <w:szCs w:val="24"/>
              </w:rPr>
              <w:t xml:space="preserve"> - юбилей</w:t>
            </w:r>
          </w:p>
        </w:tc>
        <w:tc>
          <w:tcPr>
            <w:tcW w:w="1736" w:type="dxa"/>
          </w:tcPr>
          <w:p w14:paraId="4C3DA3DD" w14:textId="77777777" w:rsidR="009B60EF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сентябрь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0D888" w14:textId="73C425D5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5BF3BE54" w14:textId="54C4968C" w:rsidR="00FF6D19" w:rsidRPr="001728C1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6D19" w:rsidRPr="001728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  <w:p w14:paraId="61AFD855" w14:textId="6A04271D" w:rsidR="00FF6D19" w:rsidRPr="001728C1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FF6D19" w:rsidRPr="001728C1" w14:paraId="76BCB66D" w14:textId="77777777" w:rsidTr="009B60EF">
        <w:trPr>
          <w:trHeight w:val="297"/>
        </w:trPr>
        <w:tc>
          <w:tcPr>
            <w:tcW w:w="763" w:type="dxa"/>
          </w:tcPr>
          <w:p w14:paraId="05C8A9A3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E207341" w14:textId="658FE9CA" w:rsidR="00FF6D19" w:rsidRPr="001728C1" w:rsidRDefault="009538E7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712FF">
              <w:rPr>
                <w:rFonts w:ascii="Times New Roman" w:hAnsi="Times New Roman" w:cs="Times New Roman"/>
                <w:sz w:val="24"/>
                <w:szCs w:val="24"/>
              </w:rPr>
              <w:t xml:space="preserve">Как сладкую песню Отчизны моей, люблю  я Кавказ»- 210 </w:t>
            </w:r>
            <w:proofErr w:type="spellStart"/>
            <w:r w:rsidR="000712F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0712F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="0059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FF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2835" w:type="dxa"/>
          </w:tcPr>
          <w:p w14:paraId="3DF288CA" w14:textId="0B82776F" w:rsidR="00FF6D19" w:rsidRPr="001728C1" w:rsidRDefault="000712FF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композиция</w:t>
            </w:r>
          </w:p>
        </w:tc>
        <w:tc>
          <w:tcPr>
            <w:tcW w:w="1736" w:type="dxa"/>
          </w:tcPr>
          <w:p w14:paraId="706CE2B4" w14:textId="77777777" w:rsidR="009B60EF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октябрь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670BF" w14:textId="1C420DD3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6D00E2E" w14:textId="3E13A84B" w:rsidR="00FF6D19" w:rsidRPr="001728C1" w:rsidRDefault="00DE318E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юношество дети</w:t>
            </w:r>
          </w:p>
        </w:tc>
      </w:tr>
      <w:tr w:rsidR="00FF6D19" w:rsidRPr="001728C1" w14:paraId="159CE256" w14:textId="77777777" w:rsidTr="009B60EF">
        <w:trPr>
          <w:trHeight w:val="297"/>
        </w:trPr>
        <w:tc>
          <w:tcPr>
            <w:tcW w:w="763" w:type="dxa"/>
          </w:tcPr>
          <w:p w14:paraId="3DEE8B33" w14:textId="77777777" w:rsidR="00FF6D19" w:rsidRPr="001728C1" w:rsidRDefault="00FF6D19" w:rsidP="009B60EF">
            <w:pPr>
              <w:pStyle w:val="a5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35F0131" w14:textId="6CB49A52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«О если б знали Вы, как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пишутся стихи!»</w:t>
            </w:r>
          </w:p>
        </w:tc>
        <w:tc>
          <w:tcPr>
            <w:tcW w:w="2835" w:type="dxa"/>
          </w:tcPr>
          <w:p w14:paraId="6EBD6A39" w14:textId="67912CDB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писателями,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поэтами</w:t>
            </w:r>
          </w:p>
        </w:tc>
        <w:tc>
          <w:tcPr>
            <w:tcW w:w="1736" w:type="dxa"/>
          </w:tcPr>
          <w:p w14:paraId="396D0D61" w14:textId="77777777" w:rsidR="009B60EF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0FA19" w14:textId="27A711BD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12BFB46F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</w:t>
            </w:r>
          </w:p>
          <w:p w14:paraId="5F79B60D" w14:textId="77777777" w:rsidR="00FF6D19" w:rsidRPr="001728C1" w:rsidRDefault="00FF6D19" w:rsidP="009B6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юношество</w:t>
            </w:r>
          </w:p>
          <w:p w14:paraId="01A798C8" w14:textId="5B4A059C" w:rsidR="00FF6D19" w:rsidRPr="001728C1" w:rsidRDefault="00FF6D19" w:rsidP="009B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D5468A2" w14:textId="77777777" w:rsidR="003D7646" w:rsidRPr="001728C1" w:rsidRDefault="003D7646" w:rsidP="00515CF8">
      <w:pPr>
        <w:jc w:val="both"/>
        <w:rPr>
          <w:rFonts w:ascii="Times New Roman" w:hAnsi="Times New Roman" w:cs="Times New Roman"/>
        </w:rPr>
      </w:pPr>
    </w:p>
    <w:p w14:paraId="1A3EE53F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79ED65EB" w14:textId="20571A04" w:rsidR="00CA4BE1" w:rsidRDefault="00CA4BE1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Проект или программа к какой</w:t>
      </w:r>
      <w:r w:rsidR="003101B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нибудь юбилейной дате или по направлению.</w:t>
      </w:r>
    </w:p>
    <w:p w14:paraId="5430F70C" w14:textId="77777777" w:rsidR="003101B0" w:rsidRDefault="003101B0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14:paraId="65A1CD7C" w14:textId="77777777" w:rsidR="003101B0" w:rsidRPr="003101B0" w:rsidRDefault="003101B0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3101B0">
        <w:rPr>
          <w:rFonts w:ascii="Times New Roman" w:eastAsia="Times New Roman" w:hAnsi="Times New Roman" w:cs="Times New Roman"/>
          <w:lang w:eastAsia="ru-RU"/>
        </w:rPr>
        <w:t>Я ТОЖЕ ЧАСТИЦА РОССИИ" (2024Г.): ПРОГРАММА ПАТРИОТИЧЕСКОГО ВОСПИТАНИЯ МОЛОДЁЖИ</w:t>
      </w:r>
    </w:p>
    <w:p w14:paraId="488DDD33" w14:textId="0B54EDBC" w:rsidR="003101B0" w:rsidRPr="001728C1" w:rsidRDefault="003101B0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3101B0">
        <w:rPr>
          <w:rFonts w:ascii="Times New Roman" w:eastAsia="Times New Roman" w:hAnsi="Times New Roman" w:cs="Times New Roman"/>
          <w:lang w:eastAsia="ru-RU"/>
        </w:rPr>
        <w:t>1.</w:t>
      </w:r>
      <w:r w:rsidRPr="003101B0">
        <w:rPr>
          <w:rFonts w:ascii="Times New Roman" w:eastAsia="Times New Roman" w:hAnsi="Times New Roman" w:cs="Times New Roman"/>
          <w:lang w:eastAsia="ru-RU"/>
        </w:rPr>
        <w:tab/>
      </w:r>
    </w:p>
    <w:p w14:paraId="3D521598" w14:textId="1264D88A" w:rsidR="00AF31D2" w:rsidRPr="001728C1" w:rsidRDefault="00AF31D2" w:rsidP="00515CF8">
      <w:pPr>
        <w:widowControl/>
        <w:tabs>
          <w:tab w:val="left" w:pos="222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8338"/>
      </w:tblGrid>
      <w:tr w:rsidR="00FF6D19" w:rsidRPr="001728C1" w14:paraId="2B06CE74" w14:textId="77777777" w:rsidTr="0055415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B141E" w14:textId="77777777" w:rsidR="00FF6D19" w:rsidRPr="001728C1" w:rsidRDefault="00FF6D19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83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FC2F4" w14:textId="5B16A5EA" w:rsidR="00FF6D19" w:rsidRPr="001728C1" w:rsidRDefault="00210735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Верхнеесаулов</w:t>
            </w:r>
            <w:r w:rsidR="00FF6D19" w:rsidRPr="001728C1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  <w:r w:rsidR="00FF6D19" w:rsidRPr="001728C1">
              <w:rPr>
                <w:rFonts w:ascii="Times New Roman" w:eastAsia="Times New Roman" w:hAnsi="Times New Roman" w:cs="Times New Roman"/>
                <w:lang w:eastAsia="ru-RU"/>
              </w:rPr>
              <w:t xml:space="preserve"> высокой социальной активности, гражданской ответственности, духовности, способности и желания участвовать в созидательном процессе в интересах Отечества.</w:t>
            </w:r>
          </w:p>
        </w:tc>
      </w:tr>
      <w:tr w:rsidR="00FF6D19" w:rsidRPr="001728C1" w14:paraId="3F0AFDC8" w14:textId="77777777" w:rsidTr="0055415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AFA61" w14:textId="77777777" w:rsidR="00FF6D19" w:rsidRPr="001728C1" w:rsidRDefault="00FF6D19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83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42497" w14:textId="237FA50D" w:rsidR="00FF6D19" w:rsidRPr="001728C1" w:rsidRDefault="00554155" w:rsidP="00515CF8">
            <w:pPr>
              <w:widowControl/>
              <w:numPr>
                <w:ilvl w:val="0"/>
                <w:numId w:val="3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="00FF6D19" w:rsidRPr="001728C1">
              <w:rPr>
                <w:rFonts w:ascii="Times New Roman" w:eastAsia="Times New Roman" w:hAnsi="Times New Roman" w:cs="Times New Roman"/>
                <w:lang w:eastAsia="ru-RU"/>
              </w:rPr>
              <w:t>акци</w:t>
            </w:r>
            <w:r w:rsidRPr="001728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FF6D19" w:rsidRPr="001728C1">
              <w:rPr>
                <w:rFonts w:ascii="Times New Roman" w:eastAsia="Times New Roman" w:hAnsi="Times New Roman" w:cs="Times New Roman"/>
                <w:lang w:eastAsia="ru-RU"/>
              </w:rPr>
              <w:t xml:space="preserve"> патриотической и духовной тематики, включающие комплекс информационно-просветительских мероприятий, основанных на использовании и предоставлении большому числу </w:t>
            </w:r>
            <w:r w:rsidRPr="001728C1">
              <w:rPr>
                <w:rFonts w:ascii="Times New Roman" w:eastAsia="Times New Roman" w:hAnsi="Times New Roman" w:cs="Times New Roman"/>
                <w:lang w:eastAsia="ru-RU"/>
              </w:rPr>
              <w:t>сельч</w:t>
            </w:r>
            <w:r w:rsidR="00FF6D19" w:rsidRPr="001728C1">
              <w:rPr>
                <w:rFonts w:ascii="Times New Roman" w:eastAsia="Times New Roman" w:hAnsi="Times New Roman" w:cs="Times New Roman"/>
                <w:lang w:eastAsia="ru-RU"/>
              </w:rPr>
              <w:t>ан информационных ресурсов библиотек</w:t>
            </w:r>
            <w:r w:rsidRPr="001728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F6D19" w:rsidRPr="001728C1">
              <w:rPr>
                <w:rFonts w:ascii="Times New Roman" w:eastAsia="Times New Roman" w:hAnsi="Times New Roman" w:cs="Times New Roman"/>
                <w:lang w:eastAsia="ru-RU"/>
              </w:rPr>
              <w:t xml:space="preserve"> (как уже имеющихся, так и приобретённых в ходе реализации программы);</w:t>
            </w:r>
          </w:p>
          <w:p w14:paraId="5B8CAE63" w14:textId="77777777" w:rsidR="00FF6D19" w:rsidRPr="001728C1" w:rsidRDefault="00FF6D19" w:rsidP="00515CF8">
            <w:pPr>
              <w:widowControl/>
              <w:numPr>
                <w:ilvl w:val="0"/>
                <w:numId w:val="3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lang w:eastAsia="ru-RU"/>
              </w:rPr>
              <w:t>организующим моментом для мероприятий программы «Я тоже частица России» стали календарные и знаменательные памятные даты: международные, российские, региональные, которые отмечаются для того, чтобы привлечь внимание общественности к актуальным проблемам современности.</w:t>
            </w:r>
          </w:p>
        </w:tc>
      </w:tr>
      <w:tr w:rsidR="00C80C0A" w:rsidRPr="001728C1" w14:paraId="09115D48" w14:textId="77777777" w:rsidTr="0055415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D2A08B" w14:textId="313BDA4C" w:rsidR="00C80C0A" w:rsidRPr="001728C1" w:rsidRDefault="00C80C0A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8C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3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5C3B3" w14:textId="4C3DAFA5" w:rsidR="00C80C0A" w:rsidRPr="001728C1" w:rsidRDefault="00EB39A9" w:rsidP="00515CF8">
            <w:pPr>
              <w:widowControl/>
              <w:numPr>
                <w:ilvl w:val="0"/>
                <w:numId w:val="3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aps/>
              </w:rPr>
              <w:t>2024 -2025</w:t>
            </w:r>
          </w:p>
        </w:tc>
      </w:tr>
      <w:tr w:rsidR="00C80C0A" w:rsidRPr="001728C1" w14:paraId="1FDD59DD" w14:textId="77777777" w:rsidTr="0055415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E3C5A5" w14:textId="05559538" w:rsidR="00C80C0A" w:rsidRPr="001728C1" w:rsidRDefault="00C80C0A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8C1">
              <w:rPr>
                <w:rFonts w:ascii="Times New Roman" w:hAnsi="Times New Roman" w:cs="Times New Roman"/>
                <w:b/>
              </w:rPr>
              <w:t>Менеджер</w:t>
            </w:r>
          </w:p>
        </w:tc>
        <w:tc>
          <w:tcPr>
            <w:tcW w:w="83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24C7E" w14:textId="39CBD8E0" w:rsidR="00C80C0A" w:rsidRPr="001728C1" w:rsidRDefault="00C80C0A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28C1">
              <w:rPr>
                <w:rFonts w:ascii="Times New Roman" w:hAnsi="Times New Roman" w:cs="Times New Roman"/>
              </w:rPr>
              <w:t>Булова</w:t>
            </w:r>
            <w:proofErr w:type="spellEnd"/>
            <w:r w:rsidRPr="001728C1">
              <w:rPr>
                <w:rFonts w:ascii="Times New Roman" w:hAnsi="Times New Roman" w:cs="Times New Roman"/>
              </w:rPr>
              <w:t xml:space="preserve"> Оксана Васильевна, заведующая библиотекой, </w:t>
            </w:r>
            <w:r w:rsidRPr="001728C1">
              <w:rPr>
                <w:rStyle w:val="a9"/>
                <w:rFonts w:ascii="Times New Roman" w:hAnsi="Times New Roman" w:cs="Times New Roman"/>
                <w:color w:val="auto"/>
                <w:u w:val="none"/>
              </w:rPr>
              <w:t xml:space="preserve">тел: 89135829511                      </w:t>
            </w:r>
            <w:r w:rsidRPr="001728C1"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spellStart"/>
            <w:r w:rsidRPr="001728C1">
              <w:rPr>
                <w:rFonts w:ascii="Times New Roman" w:hAnsi="Times New Roman" w:cs="Times New Roman"/>
              </w:rPr>
              <w:t>mail</w:t>
            </w:r>
            <w:proofErr w:type="spellEnd"/>
            <w:r w:rsidRPr="001728C1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1728C1">
                <w:rPr>
                  <w:rStyle w:val="a9"/>
                  <w:rFonts w:ascii="Times New Roman" w:hAnsi="Times New Roman" w:cs="Times New Roman"/>
                </w:rPr>
                <w:t>verx-esaylovskaya@yandex.ru</w:t>
              </w:r>
            </w:hyperlink>
          </w:p>
        </w:tc>
      </w:tr>
      <w:tr w:rsidR="00C80C0A" w:rsidRPr="001728C1" w14:paraId="4F4F348B" w14:textId="77777777" w:rsidTr="0055415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4AFFC0" w14:textId="1C646E1F" w:rsidR="00C80C0A" w:rsidRPr="001728C1" w:rsidRDefault="00C80C0A" w:rsidP="00515CF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28C1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833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423DF1" w14:textId="7A8827A5" w:rsidR="00C80C0A" w:rsidRPr="001728C1" w:rsidRDefault="00C80C0A" w:rsidP="00515CF8">
            <w:pPr>
              <w:widowControl/>
              <w:numPr>
                <w:ilvl w:val="0"/>
                <w:numId w:val="38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hAnsi="Times New Roman" w:cs="Times New Roman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</w:tbl>
    <w:p w14:paraId="093AA13F" w14:textId="77777777" w:rsidR="003E253F" w:rsidRPr="001728C1" w:rsidRDefault="00A118EE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63D71A63" w14:textId="4F604EC9" w:rsidR="000F6D32" w:rsidRPr="009B60EF" w:rsidRDefault="00590553" w:rsidP="00515CF8">
      <w:pPr>
        <w:pStyle w:val="1"/>
        <w:shd w:val="clear" w:color="auto" w:fill="F2F2F2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</w:pPr>
      <w:r w:rsidRPr="009B60EF"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  <w:lastRenderedPageBreak/>
        <w:t>КУЛЬТУРНО-ДОСУГОВЫЙ ПРОЕКТ</w:t>
      </w:r>
      <w:r w:rsidR="009B60EF" w:rsidRPr="009B60EF">
        <w:rPr>
          <w:rFonts w:ascii="Times New Roman" w:eastAsia="Times New Roman" w:hAnsi="Times New Roman" w:cs="Times New Roman"/>
          <w:b w:val="0"/>
          <w:caps/>
          <w:color w:val="auto"/>
          <w:sz w:val="24"/>
          <w:szCs w:val="24"/>
        </w:rPr>
        <w:t xml:space="preserve"> </w:t>
      </w:r>
      <w:r w:rsidR="00681BD0" w:rsidRPr="009B60EF">
        <w:rPr>
          <w:rFonts w:ascii="Times New Roman" w:hAnsi="Times New Roman" w:cs="Times New Roman"/>
          <w:b w:val="0"/>
          <w:color w:val="111111"/>
        </w:rPr>
        <w:t>«Учись! Узнавай! Удивляйся!»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8480"/>
      </w:tblGrid>
      <w:tr w:rsidR="000F6D32" w:rsidRPr="001728C1" w14:paraId="34922C57" w14:textId="77777777" w:rsidTr="001E1AC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C44F2" w14:textId="77777777" w:rsidR="000F6D32" w:rsidRPr="003101B0" w:rsidRDefault="000F6D32" w:rsidP="00515CF8">
            <w:pPr>
              <w:pStyle w:val="3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101B0">
              <w:rPr>
                <w:rFonts w:ascii="Times New Roman" w:hAnsi="Times New Roman" w:cs="Times New Roman"/>
                <w:color w:val="auto"/>
              </w:rPr>
              <w:t>Цель</w:t>
            </w:r>
          </w:p>
        </w:tc>
        <w:tc>
          <w:tcPr>
            <w:tcW w:w="84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DD0DB" w14:textId="77777777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Привлечение внимания читателей к культурным видам досуга; развитие творческих навыков и интеллектуального мышления.</w:t>
            </w:r>
          </w:p>
        </w:tc>
      </w:tr>
      <w:tr w:rsidR="000F6D32" w:rsidRPr="001728C1" w14:paraId="63F4C13A" w14:textId="77777777" w:rsidTr="001E1AC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BC3B8" w14:textId="77777777" w:rsidR="000F6D32" w:rsidRPr="003101B0" w:rsidRDefault="000F6D32" w:rsidP="00515CF8">
            <w:pPr>
              <w:pStyle w:val="3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101B0">
              <w:rPr>
                <w:rFonts w:ascii="Times New Roman" w:hAnsi="Times New Roman" w:cs="Times New Roman"/>
                <w:color w:val="auto"/>
              </w:rPr>
              <w:t>Задачи</w:t>
            </w:r>
          </w:p>
        </w:tc>
        <w:tc>
          <w:tcPr>
            <w:tcW w:w="84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059F0" w14:textId="77777777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Выявление и развитие у детей творческого потенциала.</w:t>
            </w:r>
          </w:p>
          <w:p w14:paraId="41971BD6" w14:textId="77777777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Развитие у детей логики и мышления.</w:t>
            </w:r>
          </w:p>
          <w:p w14:paraId="5D13BDCD" w14:textId="77777777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Формирование навыков работы детей в команде.</w:t>
            </w:r>
          </w:p>
          <w:p w14:paraId="5965523D" w14:textId="77777777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Организация культурного досуга пользователей в библиотеке.</w:t>
            </w:r>
          </w:p>
          <w:p w14:paraId="1F10D62A" w14:textId="223E9771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Пробуждение интереса школьников к посещению библиотеки и к творческой деятельности.</w:t>
            </w:r>
          </w:p>
        </w:tc>
      </w:tr>
      <w:tr w:rsidR="000F6D32" w:rsidRPr="001728C1" w14:paraId="6155F287" w14:textId="77777777" w:rsidTr="001E1AC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B3FDE" w14:textId="220C78BE" w:rsidR="000F6D32" w:rsidRPr="003101B0" w:rsidRDefault="000F6D32" w:rsidP="00515CF8">
            <w:pPr>
              <w:pStyle w:val="3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101B0">
              <w:rPr>
                <w:rFonts w:ascii="Times New Roman" w:hAnsi="Times New Roman" w:cs="Times New Roman"/>
                <w:b/>
                <w:color w:val="auto"/>
              </w:rPr>
              <w:t>Сроки</w:t>
            </w:r>
          </w:p>
        </w:tc>
        <w:tc>
          <w:tcPr>
            <w:tcW w:w="84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EE3437" w14:textId="5380DAFA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rPr>
                <w:caps/>
              </w:rPr>
              <w:t>2023 -2024</w:t>
            </w:r>
          </w:p>
        </w:tc>
      </w:tr>
      <w:tr w:rsidR="000F6D32" w:rsidRPr="001728C1" w14:paraId="0817E606" w14:textId="77777777" w:rsidTr="001E1AC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B65D8F" w14:textId="115D8D61" w:rsidR="000F6D32" w:rsidRPr="003101B0" w:rsidRDefault="000F6D32" w:rsidP="00515CF8">
            <w:pPr>
              <w:pStyle w:val="3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101B0">
              <w:rPr>
                <w:rFonts w:ascii="Times New Roman" w:hAnsi="Times New Roman" w:cs="Times New Roman"/>
                <w:b/>
                <w:color w:val="auto"/>
              </w:rPr>
              <w:t>Менеджер</w:t>
            </w:r>
          </w:p>
        </w:tc>
        <w:tc>
          <w:tcPr>
            <w:tcW w:w="84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301164" w14:textId="4D056C93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1728C1">
              <w:t>Булова</w:t>
            </w:r>
            <w:proofErr w:type="spellEnd"/>
            <w:r w:rsidRPr="001728C1">
              <w:t xml:space="preserve"> Оксана Васильевна, заведующая библиотекой, </w:t>
            </w:r>
            <w:r w:rsidRPr="001728C1">
              <w:rPr>
                <w:rStyle w:val="a9"/>
                <w:color w:val="auto"/>
                <w:u w:val="none"/>
              </w:rPr>
              <w:t xml:space="preserve">тел: 89135829511                      </w:t>
            </w:r>
            <w:r w:rsidRPr="001728C1">
              <w:t xml:space="preserve">                                         </w:t>
            </w:r>
            <w:proofErr w:type="spellStart"/>
            <w:r w:rsidRPr="001728C1">
              <w:t>mail</w:t>
            </w:r>
            <w:proofErr w:type="spellEnd"/>
            <w:r w:rsidRPr="001728C1">
              <w:t xml:space="preserve">: </w:t>
            </w:r>
            <w:hyperlink r:id="rId11" w:history="1">
              <w:r w:rsidRPr="001728C1">
                <w:rPr>
                  <w:rStyle w:val="a9"/>
                </w:rPr>
                <w:t>verx-esaylovskaya@yandex.ru</w:t>
              </w:r>
            </w:hyperlink>
          </w:p>
        </w:tc>
      </w:tr>
      <w:tr w:rsidR="000F6D32" w:rsidRPr="001728C1" w14:paraId="0CC0CD36" w14:textId="77777777" w:rsidTr="001E1AC1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9A0490" w14:textId="64230EEE" w:rsidR="000F6D32" w:rsidRPr="003101B0" w:rsidRDefault="000F6D32" w:rsidP="00515CF8">
            <w:pPr>
              <w:pStyle w:val="3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101B0">
              <w:rPr>
                <w:rFonts w:ascii="Times New Roman" w:hAnsi="Times New Roman" w:cs="Times New Roman"/>
                <w:b/>
                <w:color w:val="auto"/>
              </w:rPr>
              <w:t>Библиотека</w:t>
            </w:r>
          </w:p>
        </w:tc>
        <w:tc>
          <w:tcPr>
            <w:tcW w:w="84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ADEF43" w14:textId="30009DE6" w:rsidR="000F6D32" w:rsidRPr="001728C1" w:rsidRDefault="000F6D32" w:rsidP="00515CF8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1728C1">
              <w:t>Верхне-</w:t>
            </w:r>
            <w:proofErr w:type="spellStart"/>
            <w:r w:rsidRPr="001728C1">
              <w:t>Есауловская</w:t>
            </w:r>
            <w:proofErr w:type="spellEnd"/>
            <w:r w:rsidRPr="001728C1">
              <w:t xml:space="preserve"> сельская библиотека</w:t>
            </w:r>
          </w:p>
        </w:tc>
      </w:tr>
    </w:tbl>
    <w:p w14:paraId="0659B115" w14:textId="77777777" w:rsidR="000F6D32" w:rsidRPr="001728C1" w:rsidRDefault="000F6D32" w:rsidP="00515CF8">
      <w:pPr>
        <w:jc w:val="both"/>
        <w:textAlignment w:val="baseline"/>
        <w:rPr>
          <w:rFonts w:ascii="Times New Roman" w:hAnsi="Times New Roman" w:cs="Times New Roman"/>
          <w:b/>
        </w:rPr>
      </w:pPr>
      <w:r w:rsidRPr="001728C1">
        <w:rPr>
          <w:rFonts w:ascii="Times New Roman" w:hAnsi="Times New Roman" w:cs="Times New Roman"/>
          <w:b/>
        </w:rPr>
        <w:t>Содержание мероприятий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2818"/>
        <w:gridCol w:w="2852"/>
        <w:gridCol w:w="1988"/>
        <w:gridCol w:w="1556"/>
      </w:tblGrid>
      <w:tr w:rsidR="000F6D32" w:rsidRPr="001728C1" w14:paraId="6B782AB7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1B3E" w14:textId="77777777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DE3C" w14:textId="77777777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 / Форма проведения 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6CED" w14:textId="77777777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A4B9" w14:textId="20997E80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4B3D" w14:textId="3B96AF78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</w:tr>
      <w:tr w:rsidR="000F6D32" w:rsidRPr="001728C1" w14:paraId="7C969E5E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E1F6" w14:textId="3973217C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8690" w14:textId="37D85BF0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hAnsi="Times New Roman" w:cs="Times New Roman"/>
              </w:rPr>
              <w:t xml:space="preserve">«Великий и могучий русский язык»: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73E" w14:textId="2EEA93FA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hAnsi="Times New Roman" w:cs="Times New Roman"/>
              </w:rPr>
              <w:t>познавательный час</w:t>
            </w:r>
            <w:r w:rsidRPr="001728C1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42B3" w14:textId="77B92C02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>январь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7B08" w14:textId="77777777" w:rsidR="005E46BD" w:rsidRPr="001728C1" w:rsidRDefault="005E46BD" w:rsidP="009B60EF">
            <w:pPr>
              <w:rPr>
                <w:rFonts w:ascii="Times New Roman" w:eastAsia="Calibri" w:hAnsi="Times New Roman" w:cs="Times New Roman"/>
              </w:rPr>
            </w:pPr>
            <w:r w:rsidRPr="001728C1">
              <w:rPr>
                <w:rFonts w:ascii="Times New Roman" w:eastAsia="Calibri" w:hAnsi="Times New Roman" w:cs="Times New Roman"/>
              </w:rPr>
              <w:t>взрослые</w:t>
            </w:r>
          </w:p>
          <w:p w14:paraId="34B6D4FF" w14:textId="77777777" w:rsidR="005E46BD" w:rsidRPr="001728C1" w:rsidRDefault="005E46BD" w:rsidP="009B60EF">
            <w:pPr>
              <w:rPr>
                <w:rFonts w:ascii="Times New Roman" w:eastAsia="Calibri" w:hAnsi="Times New Roman" w:cs="Times New Roman"/>
              </w:rPr>
            </w:pPr>
            <w:r w:rsidRPr="001728C1">
              <w:rPr>
                <w:rFonts w:ascii="Times New Roman" w:eastAsia="Calibri" w:hAnsi="Times New Roman" w:cs="Times New Roman"/>
              </w:rPr>
              <w:t>юношество</w:t>
            </w:r>
          </w:p>
          <w:p w14:paraId="5FD4AA50" w14:textId="65161479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0F6D32" w:rsidRPr="001728C1" w14:paraId="3EB1DE60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973" w14:textId="7D860D06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E469" w14:textId="77777777" w:rsidR="000F6D32" w:rsidRPr="001728C1" w:rsidRDefault="000F6D32" w:rsidP="009B60EF">
            <w:pPr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«Сундучок старинных слов» игра</w:t>
            </w:r>
          </w:p>
          <w:p w14:paraId="2DD893A6" w14:textId="77777777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D18" w14:textId="3BB11A93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C1">
              <w:rPr>
                <w:rFonts w:ascii="Times New Roman" w:hAnsi="Times New Roman" w:cs="Times New Roman"/>
              </w:rPr>
              <w:t xml:space="preserve">Международный день родного языка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2119" w14:textId="6222D98C" w:rsidR="000F6D32" w:rsidRPr="001728C1" w:rsidRDefault="000F6D32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hAnsi="Times New Roman" w:cs="Times New Roman"/>
              </w:rPr>
              <w:t>февраля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5DFF" w14:textId="77777777" w:rsidR="005E46BD" w:rsidRPr="001728C1" w:rsidRDefault="005E46BD" w:rsidP="009B60EF">
            <w:pPr>
              <w:rPr>
                <w:rFonts w:ascii="Times New Roman" w:eastAsia="Calibri" w:hAnsi="Times New Roman" w:cs="Times New Roman"/>
              </w:rPr>
            </w:pPr>
            <w:r w:rsidRPr="001728C1">
              <w:rPr>
                <w:rFonts w:ascii="Times New Roman" w:eastAsia="Calibri" w:hAnsi="Times New Roman" w:cs="Times New Roman"/>
              </w:rPr>
              <w:t>взрослые</w:t>
            </w:r>
          </w:p>
          <w:p w14:paraId="2A4EB2AA" w14:textId="77777777" w:rsidR="005E46BD" w:rsidRPr="001728C1" w:rsidRDefault="005E46BD" w:rsidP="009B60EF">
            <w:pPr>
              <w:rPr>
                <w:rFonts w:ascii="Times New Roman" w:eastAsia="Calibri" w:hAnsi="Times New Roman" w:cs="Times New Roman"/>
              </w:rPr>
            </w:pPr>
            <w:r w:rsidRPr="001728C1">
              <w:rPr>
                <w:rFonts w:ascii="Times New Roman" w:eastAsia="Calibri" w:hAnsi="Times New Roman" w:cs="Times New Roman"/>
              </w:rPr>
              <w:t>юношество</w:t>
            </w:r>
          </w:p>
          <w:p w14:paraId="19B48DD5" w14:textId="2828F1FC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0F6D32" w:rsidRPr="001728C1" w14:paraId="72B3E2A3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93B2" w14:textId="1AAE9605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FA4" w14:textId="7A0A87F0" w:rsidR="000F6D32" w:rsidRPr="001728C1" w:rsidRDefault="000F6D32" w:rsidP="009B60EF">
            <w:pPr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 xml:space="preserve">«Учись! Узнавай! Удивляйся!»: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7775" w14:textId="2E277B47" w:rsidR="000F6D32" w:rsidRPr="001728C1" w:rsidRDefault="009B60EF" w:rsidP="009B60E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выставка-словарь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BE77" w14:textId="6E00BD2D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март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81F4" w14:textId="77777777" w:rsidR="005E46BD" w:rsidRPr="001728C1" w:rsidRDefault="005E46BD" w:rsidP="009B60EF">
            <w:pPr>
              <w:rPr>
                <w:rFonts w:ascii="Times New Roman" w:eastAsia="Calibri" w:hAnsi="Times New Roman" w:cs="Times New Roman"/>
              </w:rPr>
            </w:pPr>
            <w:r w:rsidRPr="001728C1">
              <w:rPr>
                <w:rFonts w:ascii="Times New Roman" w:eastAsia="Calibri" w:hAnsi="Times New Roman" w:cs="Times New Roman"/>
              </w:rPr>
              <w:t>юношество</w:t>
            </w:r>
          </w:p>
          <w:p w14:paraId="37A2917B" w14:textId="57002829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0F6D32" w:rsidRPr="001728C1" w14:paraId="1EE2EC1F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8780" w14:textId="36BDF497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01F4" w14:textId="02891E55" w:rsidR="000F6D32" w:rsidRPr="001728C1" w:rsidRDefault="000F6D32" w:rsidP="009B60EF">
            <w:pPr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 xml:space="preserve">«Откуда есть пошла грамота на Руси»: </w:t>
            </w:r>
            <w:r w:rsidRPr="001728C1">
              <w:rPr>
                <w:rFonts w:ascii="Times New Roman" w:hAnsi="Times New Roman" w:cs="Times New Roman"/>
                <w:color w:val="111111"/>
              </w:rPr>
              <w:br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049" w14:textId="615D57C7" w:rsidR="000F6D32" w:rsidRPr="001728C1" w:rsidRDefault="000F6D32" w:rsidP="009B60EF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>час информации</w:t>
            </w:r>
            <w:r w:rsidRPr="001728C1">
              <w:rPr>
                <w:rFonts w:ascii="Times New Roman" w:hAnsi="Times New Roman" w:cs="Times New Roman"/>
                <w:color w:val="111111"/>
              </w:rPr>
              <w:br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008D" w14:textId="2D666813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апрель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BC67" w14:textId="17C98A5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288333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юношество</w:t>
            </w:r>
          </w:p>
          <w:p w14:paraId="79B7E541" w14:textId="1C3E15D2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</w:p>
        </w:tc>
      </w:tr>
      <w:tr w:rsidR="000F6D32" w:rsidRPr="001728C1" w14:paraId="12FC2D99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69B0" w14:textId="305D163B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5961" w14:textId="6F6E05F8" w:rsidR="000F6D32" w:rsidRPr="001728C1" w:rsidRDefault="000F6D32" w:rsidP="009B60EF">
            <w:pPr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 xml:space="preserve">«От Кирилла и </w:t>
            </w:r>
            <w:proofErr w:type="spellStart"/>
            <w:r w:rsidRPr="001728C1">
              <w:rPr>
                <w:rFonts w:ascii="Times New Roman" w:hAnsi="Times New Roman" w:cs="Times New Roman"/>
                <w:color w:val="111111"/>
              </w:rPr>
              <w:t>Мефодия</w:t>
            </w:r>
            <w:proofErr w:type="spellEnd"/>
            <w:r w:rsidRPr="001728C1">
              <w:rPr>
                <w:rFonts w:ascii="Times New Roman" w:hAnsi="Times New Roman" w:cs="Times New Roman"/>
                <w:color w:val="111111"/>
              </w:rPr>
              <w:t xml:space="preserve"> до наших дней»: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D348" w14:textId="6AE7EE8E" w:rsidR="000F6D32" w:rsidRPr="001728C1" w:rsidRDefault="000F6D32" w:rsidP="009B60EF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>беседа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9FE" w14:textId="4CB37D23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май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61C4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юношество</w:t>
            </w:r>
          </w:p>
          <w:p w14:paraId="62E1FEE3" w14:textId="466E91D7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</w:p>
        </w:tc>
      </w:tr>
      <w:tr w:rsidR="000F6D32" w:rsidRPr="001728C1" w14:paraId="28D6165D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2C83" w14:textId="7E2A92F2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672" w14:textId="3824A8AE" w:rsidR="000F6D32" w:rsidRPr="001728C1" w:rsidRDefault="000F6D32" w:rsidP="009B60EF">
            <w:pPr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 xml:space="preserve">«Читаем Пушкина вместе»: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32A" w14:textId="48FE1CF6" w:rsidR="000F6D32" w:rsidRPr="001728C1" w:rsidRDefault="009B60EF" w:rsidP="009B60EF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акция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A6EC" w14:textId="1CD4988F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июнь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4F1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  <w:p w14:paraId="5D4AB7CB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юношество</w:t>
            </w:r>
          </w:p>
          <w:p w14:paraId="4CCE7E74" w14:textId="1679C336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</w:p>
        </w:tc>
      </w:tr>
      <w:tr w:rsidR="000F6D32" w:rsidRPr="001728C1" w14:paraId="4329EC33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958C" w14:textId="425452FD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D76" w14:textId="3A573D11" w:rsidR="000F6D32" w:rsidRPr="001728C1" w:rsidRDefault="000F6D32" w:rsidP="009B60EF">
            <w:pPr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1728C1">
              <w:rPr>
                <w:rFonts w:ascii="Times New Roman" w:hAnsi="Times New Roman" w:cs="Times New Roman"/>
                <w:color w:val="111111"/>
              </w:rPr>
              <w:t>Словодром</w:t>
            </w:r>
            <w:proofErr w:type="spellEnd"/>
            <w:r w:rsidRPr="001728C1">
              <w:rPr>
                <w:rFonts w:ascii="Times New Roman" w:hAnsi="Times New Roman" w:cs="Times New Roman"/>
                <w:color w:val="111111"/>
              </w:rPr>
              <w:t xml:space="preserve">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73EC" w14:textId="0C6269BF" w:rsidR="000F6D32" w:rsidRPr="001728C1" w:rsidRDefault="009B60EF" w:rsidP="009B60EF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лингвистическая игра</w:t>
            </w:r>
            <w:r w:rsidR="000F6D32" w:rsidRPr="001728C1">
              <w:rPr>
                <w:rFonts w:ascii="Times New Roman" w:hAnsi="Times New Roman" w:cs="Times New Roman"/>
                <w:color w:val="111111"/>
              </w:rPr>
              <w:br/>
            </w:r>
            <w:r w:rsidR="000F6D32" w:rsidRPr="001728C1">
              <w:rPr>
                <w:rFonts w:ascii="Times New Roman" w:hAnsi="Times New Roman" w:cs="Times New Roman"/>
                <w:color w:val="111111"/>
              </w:rPr>
              <w:br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1D72" w14:textId="22ED6E8F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июль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4923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  <w:p w14:paraId="25BE8A4D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юношество</w:t>
            </w:r>
          </w:p>
          <w:p w14:paraId="5E497567" w14:textId="19CC637F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</w:p>
        </w:tc>
      </w:tr>
      <w:tr w:rsidR="000F6D32" w:rsidRPr="001728C1" w14:paraId="3BE551A3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1A43" w14:textId="38007E2A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65B1" w14:textId="67799F39" w:rsidR="000F6D32" w:rsidRPr="001728C1" w:rsidRDefault="000F6D32" w:rsidP="009B60EF">
            <w:pPr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 xml:space="preserve">«Русской речи государь по прозванию – словарь»: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F99C" w14:textId="5425FF72" w:rsidR="000F6D32" w:rsidRPr="001728C1" w:rsidRDefault="009B60EF" w:rsidP="009B60EF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выставка-просмотр</w:t>
            </w:r>
            <w:r w:rsidR="000F6D32" w:rsidRPr="001728C1">
              <w:rPr>
                <w:rFonts w:ascii="Times New Roman" w:hAnsi="Times New Roman" w:cs="Times New Roman"/>
                <w:color w:val="111111"/>
              </w:rPr>
              <w:br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CC5D" w14:textId="09B717CE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сентябрь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11A8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</w:p>
          <w:p w14:paraId="47FB4255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юношество</w:t>
            </w:r>
          </w:p>
          <w:p w14:paraId="0631B47A" w14:textId="0D2C8ABA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</w:p>
        </w:tc>
      </w:tr>
      <w:tr w:rsidR="000F6D32" w:rsidRPr="001728C1" w14:paraId="32520451" w14:textId="77777777" w:rsidTr="009B60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5A4" w14:textId="05F4EB53" w:rsidR="000F6D32" w:rsidRPr="001728C1" w:rsidRDefault="001728C1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5AB7" w14:textId="0F7C76AA" w:rsidR="000F6D32" w:rsidRPr="001728C1" w:rsidRDefault="000F6D32" w:rsidP="009B60EF">
            <w:pPr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 xml:space="preserve">«Волшебных слов чудесный мир»: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9C6" w14:textId="34E10611" w:rsidR="000F6D32" w:rsidRPr="001728C1" w:rsidRDefault="000F6D32" w:rsidP="009B60EF">
            <w:pPr>
              <w:widowControl/>
              <w:rPr>
                <w:rFonts w:ascii="Times New Roman" w:hAnsi="Times New Roman" w:cs="Times New Roman"/>
                <w:color w:val="111111"/>
              </w:rPr>
            </w:pPr>
            <w:r w:rsidRPr="001728C1">
              <w:rPr>
                <w:rFonts w:ascii="Times New Roman" w:hAnsi="Times New Roman" w:cs="Times New Roman"/>
                <w:color w:val="111111"/>
              </w:rPr>
              <w:t>викторина.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F554" w14:textId="5018E19F" w:rsidR="000F6D32" w:rsidRPr="001728C1" w:rsidRDefault="000F6D32" w:rsidP="009B60EF">
            <w:pPr>
              <w:widowControl/>
              <w:rPr>
                <w:rFonts w:ascii="Times New Roman" w:hAnsi="Times New Roman" w:cs="Times New Roman"/>
              </w:rPr>
            </w:pPr>
            <w:r w:rsidRPr="001728C1">
              <w:rPr>
                <w:rFonts w:ascii="Times New Roman" w:hAnsi="Times New Roman" w:cs="Times New Roman"/>
              </w:rPr>
              <w:t>ноябрь</w:t>
            </w:r>
            <w:r w:rsidR="005E46BD" w:rsidRPr="001728C1">
              <w:rPr>
                <w:rFonts w:ascii="Times New Roman" w:hAnsi="Times New Roman" w:cs="Times New Roman"/>
              </w:rPr>
              <w:t xml:space="preserve"> Верхн</w:t>
            </w:r>
            <w:proofErr w:type="gramStart"/>
            <w:r w:rsidR="005E46BD" w:rsidRPr="001728C1">
              <w:rPr>
                <w:rFonts w:ascii="Times New Roman" w:hAnsi="Times New Roman" w:cs="Times New Roman"/>
              </w:rPr>
              <w:t>е-</w:t>
            </w:r>
            <w:proofErr w:type="gramEnd"/>
            <w:r w:rsidR="005E46BD" w:rsidRPr="00172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6BD" w:rsidRPr="001728C1">
              <w:rPr>
                <w:rFonts w:ascii="Times New Roman" w:hAnsi="Times New Roman" w:cs="Times New Roman"/>
              </w:rPr>
              <w:t>Есауловская</w:t>
            </w:r>
            <w:proofErr w:type="spellEnd"/>
            <w:r w:rsidR="005E46BD" w:rsidRPr="001728C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C0A" w14:textId="6F93E51D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78EF96" w14:textId="77777777" w:rsidR="005E46BD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юношество</w:t>
            </w:r>
          </w:p>
          <w:p w14:paraId="746A6FDA" w14:textId="7A8C332B" w:rsidR="000F6D32" w:rsidRPr="001728C1" w:rsidRDefault="005E46BD" w:rsidP="009B60EF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</w:p>
        </w:tc>
      </w:tr>
    </w:tbl>
    <w:p w14:paraId="145553B2" w14:textId="77777777" w:rsidR="009B60EF" w:rsidRDefault="009B60EF" w:rsidP="00515CF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6D0C994" w14:textId="7A5BED74" w:rsidR="00A118EE" w:rsidRPr="001728C1" w:rsidRDefault="00A118EE" w:rsidP="00515CF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АКЦИИ</w:t>
      </w:r>
    </w:p>
    <w:p w14:paraId="12D1F8C0" w14:textId="5E051EEA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</w:t>
      </w:r>
      <w:proofErr w:type="gram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«Твой след на Земле» - экологическая акция (в теч</w:t>
      </w:r>
      <w:r w:rsidR="009B60E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ение </w:t>
      </w: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года</w:t>
      </w:r>
      <w:proofErr w:type="gramEnd"/>
    </w:p>
    <w:p w14:paraId="1C40AA41" w14:textId="324FF7CE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«Голос памяти»: международная патрио</w:t>
      </w:r>
      <w:r w:rsidR="00A52C71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тическая акция для людей с ОВЗ </w:t>
      </w: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(февр</w:t>
      </w:r>
      <w:proofErr w:type="gram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.-</w:t>
      </w:r>
      <w:proofErr w:type="gram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май)</w:t>
      </w:r>
    </w:p>
    <w:p w14:paraId="77D0448B" w14:textId="73266C2B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«Дарите книги с любовью»: всероссийская акция (февр</w:t>
      </w:r>
      <w:r w:rsidR="007F17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аль</w:t>
      </w: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BE28CE6" w14:textId="3DF82168" w:rsidR="00A118EE" w:rsidRPr="001728C1" w:rsidRDefault="00210735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Библионочь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— 2024</w:t>
      </w:r>
      <w:r w:rsidR="00A118EE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»: 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сероссийская акция (май</w:t>
      </w:r>
      <w:r w:rsidR="00A118EE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D440589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14:paraId="0595122B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14:paraId="42E6B458" w14:textId="2D2BBD5F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Районный День семейного чтения в «Чита</w:t>
      </w:r>
      <w:r w:rsidR="0062047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ем всей семьей»</w:t>
      </w:r>
      <w:r w:rsidR="007F17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(май)</w:t>
      </w:r>
    </w:p>
    <w:p w14:paraId="27A15AB4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«Бегущая книга» - всероссийский интеллектуальный забег (май)</w:t>
      </w:r>
    </w:p>
    <w:p w14:paraId="742170D9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14:paraId="41F31D48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 xml:space="preserve">Участие в общероссийской антинаркотической акции Книжный </w:t>
      </w:r>
      <w:proofErr w:type="spell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АнтиНаркоФест</w:t>
      </w:r>
      <w:proofErr w:type="spell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(июнь)</w:t>
      </w:r>
    </w:p>
    <w:p w14:paraId="26B73517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</w:p>
    <w:p w14:paraId="5D7C7657" w14:textId="3BFDC378" w:rsidR="00A118EE" w:rsidRPr="001728C1" w:rsidRDefault="00A118EE" w:rsidP="00515CF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14:paraId="4F2A84E8" w14:textId="7565D610" w:rsidR="00296A09" w:rsidRPr="001728C1" w:rsidRDefault="00210735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«2024 год - </w:t>
      </w:r>
      <w:r w:rsidR="00A118EE" w:rsidRPr="001728C1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 w:rsidR="00A118EE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 дельному плану</w:t>
      </w:r>
      <w:r w:rsidR="00BF4F3E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мероприятия ежемесячно</w:t>
      </w:r>
      <w:r w:rsidR="00A118EE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7F17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296A0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А.С. Пушкин</w:t>
      </w:r>
      <w:proofErr w:type="gramEnd"/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118EE" w:rsidRPr="007F1744" w14:paraId="220D2AF7" w14:textId="77777777" w:rsidTr="007F1744">
        <w:trPr>
          <w:trHeight w:val="824"/>
        </w:trPr>
        <w:tc>
          <w:tcPr>
            <w:tcW w:w="763" w:type="dxa"/>
            <w:shd w:val="clear" w:color="auto" w:fill="auto"/>
          </w:tcPr>
          <w:p w14:paraId="21472A7B" w14:textId="77777777" w:rsidR="00A118EE" w:rsidRPr="007F1744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2357FBC" w14:textId="77777777" w:rsidR="00A118EE" w:rsidRPr="007F1744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19721AFA" w14:textId="77777777" w:rsidR="00A118EE" w:rsidRPr="007F1744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4981ADD4" w14:textId="77777777" w:rsidR="00A118EE" w:rsidRPr="007F1744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0EF68306" w14:textId="77777777" w:rsidR="00A118EE" w:rsidRPr="007F1744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96A09" w:rsidRPr="007F1744" w14:paraId="72420527" w14:textId="77777777" w:rsidTr="007F1744">
        <w:trPr>
          <w:trHeight w:val="956"/>
        </w:trPr>
        <w:tc>
          <w:tcPr>
            <w:tcW w:w="763" w:type="dxa"/>
            <w:shd w:val="clear" w:color="auto" w:fill="auto"/>
          </w:tcPr>
          <w:p w14:paraId="3EEDAC47" w14:textId="7FC03DC7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EF6FEF4" w14:textId="5E8A6CDC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«Юбилей писателя – праздник для читателя»</w:t>
            </w:r>
          </w:p>
        </w:tc>
        <w:tc>
          <w:tcPr>
            <w:tcW w:w="3119" w:type="dxa"/>
            <w:shd w:val="clear" w:color="auto" w:fill="auto"/>
          </w:tcPr>
          <w:p w14:paraId="249FA458" w14:textId="7F7F0E95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1559" w:type="dxa"/>
            <w:shd w:val="clear" w:color="auto" w:fill="auto"/>
          </w:tcPr>
          <w:p w14:paraId="485F6217" w14:textId="77777777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B70854F" w14:textId="73ED9235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701" w:type="dxa"/>
            <w:shd w:val="clear" w:color="auto" w:fill="auto"/>
          </w:tcPr>
          <w:p w14:paraId="366C2A83" w14:textId="77777777" w:rsidR="00296A09" w:rsidRPr="007F1744" w:rsidRDefault="00296A09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EA7AAD8" w14:textId="77777777" w:rsidR="00296A09" w:rsidRPr="007F1744" w:rsidRDefault="00296A09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6B6EA29" w14:textId="315216B5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96A09" w:rsidRPr="007F1744" w14:paraId="57108D31" w14:textId="77777777" w:rsidTr="007F1744">
        <w:trPr>
          <w:trHeight w:val="297"/>
        </w:trPr>
        <w:tc>
          <w:tcPr>
            <w:tcW w:w="763" w:type="dxa"/>
            <w:shd w:val="clear" w:color="auto" w:fill="auto"/>
          </w:tcPr>
          <w:p w14:paraId="6E35F888" w14:textId="0D0EF821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278C5917" w14:textId="71713419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«Путешествие по Лукоморью»</w:t>
            </w:r>
          </w:p>
        </w:tc>
        <w:tc>
          <w:tcPr>
            <w:tcW w:w="3119" w:type="dxa"/>
            <w:shd w:val="clear" w:color="auto" w:fill="auto"/>
          </w:tcPr>
          <w:p w14:paraId="4E429F8C" w14:textId="79FE0AD2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Летнее развлекательное мероприятие</w:t>
            </w:r>
          </w:p>
        </w:tc>
        <w:tc>
          <w:tcPr>
            <w:tcW w:w="1559" w:type="dxa"/>
            <w:shd w:val="clear" w:color="auto" w:fill="auto"/>
          </w:tcPr>
          <w:p w14:paraId="5A9E97F2" w14:textId="550FAB52" w:rsidR="00590553" w:rsidRPr="007F1744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CEF8FAE" w14:textId="7C0EF0F7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19CE753" w14:textId="77777777" w:rsidR="00590553" w:rsidRPr="007F1744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5B63489F" w14:textId="77777777" w:rsidR="00590553" w:rsidRPr="007F1744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D67ED8A" w14:textId="0AE5E411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96A09" w:rsidRPr="007F1744" w14:paraId="63B419DC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45580CA2" w14:textId="1251BA2C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5DE9872E" w14:textId="5C3A506C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«Читаем Пушкина детям»</w:t>
            </w:r>
          </w:p>
        </w:tc>
        <w:tc>
          <w:tcPr>
            <w:tcW w:w="3119" w:type="dxa"/>
            <w:shd w:val="clear" w:color="auto" w:fill="auto"/>
          </w:tcPr>
          <w:p w14:paraId="62F3D1DD" w14:textId="0770CE0B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59" w:type="dxa"/>
            <w:shd w:val="clear" w:color="auto" w:fill="auto"/>
          </w:tcPr>
          <w:p w14:paraId="640953FD" w14:textId="77777777" w:rsidR="007F1744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EC7098A" w14:textId="62789EA6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06B0DA9" w14:textId="77777777" w:rsidR="00590553" w:rsidRPr="007F1744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5F7C9B0" w14:textId="77777777" w:rsidR="00590553" w:rsidRPr="007F1744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4C5CF71" w14:textId="5E012EBE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96A09" w:rsidRPr="007F1744" w14:paraId="42604F38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4B566233" w14:textId="54E7FA42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4C022481" w14:textId="437F2F97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«В тридевятом царстве, в Пушкинском государстве»</w:t>
            </w:r>
          </w:p>
        </w:tc>
        <w:tc>
          <w:tcPr>
            <w:tcW w:w="3119" w:type="dxa"/>
            <w:shd w:val="clear" w:color="auto" w:fill="auto"/>
          </w:tcPr>
          <w:p w14:paraId="093F4AE0" w14:textId="14B3CDC5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559" w:type="dxa"/>
            <w:shd w:val="clear" w:color="auto" w:fill="auto"/>
          </w:tcPr>
          <w:p w14:paraId="2FAD037B" w14:textId="60BC54F7" w:rsidR="00590553" w:rsidRPr="007F1744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C2816F7" w14:textId="552C5AD4" w:rsidR="00296A09" w:rsidRPr="007F1744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7F174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905E64A" w14:textId="6EC07C8C" w:rsidR="00296A09" w:rsidRPr="007F1744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FF139" w14:textId="77777777" w:rsidR="00590553" w:rsidRDefault="00590553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69A6B9A2" w14:textId="281BCBDC" w:rsidR="00296A09" w:rsidRPr="001728C1" w:rsidRDefault="007F1744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71BC4">
        <w:rPr>
          <w:rFonts w:ascii="Times New Roman" w:hAnsi="Times New Roman" w:cs="Times New Roman"/>
        </w:rPr>
        <w:t>«Любите Сибирь – читайте Астафьева»</w:t>
      </w:r>
      <w:r>
        <w:rPr>
          <w:rFonts w:ascii="Times New Roman" w:hAnsi="Times New Roman" w:cs="Times New Roman"/>
        </w:rPr>
        <w:t xml:space="preserve"> </w:t>
      </w:r>
      <w:r w:rsidR="005905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100-летие </w:t>
      </w:r>
      <w:r w:rsidR="00296A0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В. П. Астафьев</w:t>
      </w:r>
      <w:r w:rsidR="0059055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296A09" w:rsidRPr="001728C1" w14:paraId="40DA64F7" w14:textId="77777777" w:rsidTr="007F1744">
        <w:trPr>
          <w:trHeight w:val="956"/>
        </w:trPr>
        <w:tc>
          <w:tcPr>
            <w:tcW w:w="763" w:type="dxa"/>
            <w:shd w:val="clear" w:color="auto" w:fill="auto"/>
          </w:tcPr>
          <w:p w14:paraId="3C2C6F3E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FB46CE0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693" w:type="dxa"/>
            <w:shd w:val="clear" w:color="auto" w:fill="auto"/>
          </w:tcPr>
          <w:p w14:paraId="17C18E91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shd w:val="clear" w:color="auto" w:fill="auto"/>
          </w:tcPr>
          <w:p w14:paraId="77870533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1DF5C08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96A09" w:rsidRPr="001728C1" w14:paraId="1AB7D0DE" w14:textId="77777777" w:rsidTr="007F1744">
        <w:trPr>
          <w:trHeight w:val="956"/>
        </w:trPr>
        <w:tc>
          <w:tcPr>
            <w:tcW w:w="763" w:type="dxa"/>
            <w:shd w:val="clear" w:color="auto" w:fill="auto"/>
          </w:tcPr>
          <w:p w14:paraId="15602B34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BE34493" w14:textId="77777777" w:rsidR="00296A09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марафон </w:t>
            </w:r>
          </w:p>
          <w:p w14:paraId="25662AB5" w14:textId="18CAA0DC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C4">
              <w:rPr>
                <w:rFonts w:ascii="Times New Roman" w:hAnsi="Times New Roman" w:cs="Times New Roman"/>
                <w:sz w:val="24"/>
                <w:szCs w:val="24"/>
              </w:rPr>
              <w:t>«Любите Сибирь – читайте Астафьева»</w:t>
            </w:r>
          </w:p>
        </w:tc>
        <w:tc>
          <w:tcPr>
            <w:tcW w:w="2693" w:type="dxa"/>
            <w:shd w:val="clear" w:color="auto" w:fill="auto"/>
          </w:tcPr>
          <w:p w14:paraId="5B8119CD" w14:textId="35BD125A" w:rsidR="00296A09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Кинопоказы художественных фильмов по произведениям  В.П.</w:t>
            </w:r>
          </w:p>
        </w:tc>
        <w:tc>
          <w:tcPr>
            <w:tcW w:w="1985" w:type="dxa"/>
            <w:shd w:val="clear" w:color="auto" w:fill="auto"/>
          </w:tcPr>
          <w:p w14:paraId="3FA70287" w14:textId="3D477461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27A460F4" w14:textId="77777777" w:rsidR="00296A09" w:rsidRPr="001728C1" w:rsidRDefault="00296A09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82848E7" w14:textId="77777777" w:rsidR="00296A09" w:rsidRPr="001728C1" w:rsidRDefault="00296A09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C5E5A38" w14:textId="6C81C512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296A09" w:rsidRPr="001728C1" w14:paraId="7F78EC45" w14:textId="77777777" w:rsidTr="007F1744">
        <w:trPr>
          <w:trHeight w:val="297"/>
        </w:trPr>
        <w:tc>
          <w:tcPr>
            <w:tcW w:w="763" w:type="dxa"/>
            <w:shd w:val="clear" w:color="auto" w:fill="auto"/>
          </w:tcPr>
          <w:p w14:paraId="18D482CF" w14:textId="77777777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2BAAEE7B" w14:textId="76CD46B2" w:rsidR="00296A09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2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2693" w:type="dxa"/>
            <w:shd w:val="clear" w:color="auto" w:fill="auto"/>
          </w:tcPr>
          <w:p w14:paraId="578BAFC3" w14:textId="1FE09283" w:rsidR="00296A09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</w:t>
            </w:r>
          </w:p>
        </w:tc>
        <w:tc>
          <w:tcPr>
            <w:tcW w:w="1985" w:type="dxa"/>
            <w:shd w:val="clear" w:color="auto" w:fill="auto"/>
          </w:tcPr>
          <w:p w14:paraId="24E2A5D5" w14:textId="6B6ABEDA" w:rsidR="00296A09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5E64425" w14:textId="77777777" w:rsidR="00296A09" w:rsidRPr="001728C1" w:rsidRDefault="00296A09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DD10FFC" w14:textId="77777777" w:rsidR="00296A09" w:rsidRPr="001728C1" w:rsidRDefault="00296A09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60095A0" w14:textId="585F40DD" w:rsidR="00296A09" w:rsidRPr="001728C1" w:rsidRDefault="00296A09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45D94130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5D0D0867" w14:textId="77777777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</w:tcPr>
          <w:p w14:paraId="580842A4" w14:textId="4B8663BE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Астафьевская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весна» </w:t>
            </w:r>
          </w:p>
        </w:tc>
        <w:tc>
          <w:tcPr>
            <w:tcW w:w="2693" w:type="dxa"/>
            <w:shd w:val="clear" w:color="auto" w:fill="auto"/>
          </w:tcPr>
          <w:p w14:paraId="4FF164A5" w14:textId="7DAD4A15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детско-юношеский фестиваль</w:t>
            </w:r>
          </w:p>
        </w:tc>
        <w:tc>
          <w:tcPr>
            <w:tcW w:w="1985" w:type="dxa"/>
            <w:shd w:val="clear" w:color="auto" w:fill="auto"/>
          </w:tcPr>
          <w:p w14:paraId="7AAEEA53" w14:textId="7928B118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948441D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469E09B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36070EF" w14:textId="2CDA6C82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3279CE55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3AA6A967" w14:textId="77777777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6BD9B87" w14:textId="2A21F224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«Выдающийся земляк»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В.П. Астафьева</w:t>
            </w:r>
          </w:p>
        </w:tc>
        <w:tc>
          <w:tcPr>
            <w:tcW w:w="2693" w:type="dxa"/>
            <w:shd w:val="clear" w:color="auto" w:fill="auto"/>
          </w:tcPr>
          <w:p w14:paraId="53044BFB" w14:textId="74933F47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985" w:type="dxa"/>
            <w:shd w:val="clear" w:color="auto" w:fill="auto"/>
          </w:tcPr>
          <w:p w14:paraId="66E3B007" w14:textId="291EE852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28174AB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B659BDD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7E4E033" w14:textId="14193BAA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06733207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05ED6980" w14:textId="77777777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7FF50613" w14:textId="798A6F2A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«Судьба и творчество В.П. Астафьева» </w:t>
            </w:r>
          </w:p>
        </w:tc>
        <w:tc>
          <w:tcPr>
            <w:tcW w:w="2693" w:type="dxa"/>
            <w:shd w:val="clear" w:color="auto" w:fill="auto"/>
          </w:tcPr>
          <w:p w14:paraId="5CCE60A6" w14:textId="564A4DD6" w:rsidR="003101B0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иллюстративные  выставка разделы и цитаты</w:t>
            </w:r>
          </w:p>
          <w:p w14:paraId="52B069DE" w14:textId="54DA5060" w:rsidR="003101B0" w:rsidRPr="003101B0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1 Душа наизнанку.</w:t>
            </w:r>
          </w:p>
          <w:p w14:paraId="66895C00" w14:textId="77777777" w:rsidR="003101B0" w:rsidRPr="003101B0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«Такая тишина, что собственную душу, сжавшуюся в комок, слышно. ..</w:t>
            </w:r>
            <w:proofErr w:type="gramStart"/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01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з («Царь рыба»)</w:t>
            </w:r>
          </w:p>
          <w:p w14:paraId="3E9B4E15" w14:textId="77777777" w:rsidR="003101B0" w:rsidRPr="003101B0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B0">
              <w:rPr>
                <w:rFonts w:ascii="Times New Roman" w:hAnsi="Times New Roman" w:cs="Times New Roman"/>
                <w:sz w:val="24"/>
                <w:szCs w:val="24"/>
              </w:rPr>
              <w:t xml:space="preserve">2.  ... Не надо бросать жен, не надо сиротить детей, не надо войны, ссор, зла, смерти. («Весёлый солдат»). </w:t>
            </w:r>
          </w:p>
          <w:p w14:paraId="75F6F80B" w14:textId="670F5803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B0">
              <w:rPr>
                <w:rFonts w:ascii="Times New Roman" w:hAnsi="Times New Roman" w:cs="Times New Roman"/>
                <w:sz w:val="24"/>
                <w:szCs w:val="24"/>
              </w:rPr>
              <w:t>3. «Только одна истина свята на земле – истина матери, рождающей жизни, и хлебопашца, вскармливающего ее…»  (Пастух и пастушка»)</w:t>
            </w:r>
          </w:p>
        </w:tc>
        <w:tc>
          <w:tcPr>
            <w:tcW w:w="1985" w:type="dxa"/>
            <w:shd w:val="clear" w:color="auto" w:fill="auto"/>
          </w:tcPr>
          <w:p w14:paraId="1E96A2A1" w14:textId="21C35C58" w:rsidR="003101B0" w:rsidRPr="001728C1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BA050F2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04E22BE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3E9ABDE" w14:textId="209789CC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6D93C1E5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0C52E9DF" w14:textId="745EA262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63E2D3BF" w14:textId="5CB37882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Буклет «Рождённый Сибирью»</w:t>
            </w:r>
          </w:p>
        </w:tc>
        <w:tc>
          <w:tcPr>
            <w:tcW w:w="2693" w:type="dxa"/>
            <w:shd w:val="clear" w:color="auto" w:fill="auto"/>
          </w:tcPr>
          <w:p w14:paraId="0FE22806" w14:textId="11DD6638" w:rsidR="003101B0" w:rsidRPr="00D531B4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Малые формы библиографии</w:t>
            </w:r>
          </w:p>
        </w:tc>
        <w:tc>
          <w:tcPr>
            <w:tcW w:w="1985" w:type="dxa"/>
            <w:shd w:val="clear" w:color="auto" w:fill="auto"/>
          </w:tcPr>
          <w:p w14:paraId="7226154A" w14:textId="25180BD0" w:rsidR="003101B0" w:rsidRPr="001728C1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B4" w:rsidRPr="001728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708E287B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8B3DA91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A0BB10B" w14:textId="46D4A519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370B3277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5882524B" w14:textId="77777777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1A9BFADD" w14:textId="7F439574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«Вспоминая, и вновь  перечитывая…»</w:t>
            </w:r>
          </w:p>
        </w:tc>
        <w:tc>
          <w:tcPr>
            <w:tcW w:w="2693" w:type="dxa"/>
            <w:shd w:val="clear" w:color="auto" w:fill="auto"/>
          </w:tcPr>
          <w:p w14:paraId="6CF3AE2C" w14:textId="5EC97973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 памяти</w:t>
            </w:r>
          </w:p>
        </w:tc>
        <w:tc>
          <w:tcPr>
            <w:tcW w:w="1985" w:type="dxa"/>
            <w:shd w:val="clear" w:color="auto" w:fill="auto"/>
          </w:tcPr>
          <w:p w14:paraId="30D74792" w14:textId="77777777" w:rsidR="003101B0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B6DCF89" w14:textId="2689EC5A" w:rsidR="00D531B4" w:rsidRPr="001728C1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6CE814D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B436348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EBF96DC" w14:textId="034481C0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1459C5E6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439BD014" w14:textId="4DE16DFA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B8A68BB" w14:textId="0A0756FC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«Всему начало здесь, в краю моем родном…»</w:t>
            </w:r>
          </w:p>
        </w:tc>
        <w:tc>
          <w:tcPr>
            <w:tcW w:w="2693" w:type="dxa"/>
            <w:shd w:val="clear" w:color="auto" w:fill="auto"/>
          </w:tcPr>
          <w:p w14:paraId="17E0A321" w14:textId="56A0BBB1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Литературный лабиринт: </w:t>
            </w:r>
          </w:p>
        </w:tc>
        <w:tc>
          <w:tcPr>
            <w:tcW w:w="1985" w:type="dxa"/>
            <w:shd w:val="clear" w:color="auto" w:fill="auto"/>
          </w:tcPr>
          <w:p w14:paraId="59DED469" w14:textId="77777777" w:rsidR="003101B0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1FDEF09F" w14:textId="143CFE9B" w:rsidR="00D531B4" w:rsidRPr="001728C1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BB0ADCB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34081705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6C1D01D" w14:textId="3567DF3A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101B0" w:rsidRPr="001728C1" w14:paraId="2B344AE2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5309C878" w14:textId="5487B050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395C7B1C" w14:textId="5B8C1578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«И все не умолкает во мне война» А. Астафьев</w:t>
            </w:r>
          </w:p>
        </w:tc>
        <w:tc>
          <w:tcPr>
            <w:tcW w:w="2693" w:type="dxa"/>
            <w:shd w:val="clear" w:color="auto" w:fill="auto"/>
          </w:tcPr>
          <w:p w14:paraId="2BEBC102" w14:textId="282075E9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 рассказов</w:t>
            </w:r>
          </w:p>
        </w:tc>
        <w:tc>
          <w:tcPr>
            <w:tcW w:w="1985" w:type="dxa"/>
            <w:shd w:val="clear" w:color="auto" w:fill="auto"/>
          </w:tcPr>
          <w:p w14:paraId="7EA97A05" w14:textId="46BAFD57" w:rsidR="00D531B4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E58296B" w14:textId="030045D9" w:rsidR="003101B0" w:rsidRPr="001728C1" w:rsidRDefault="00D531B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CEB87B0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22C1600D" w14:textId="77777777" w:rsidR="003101B0" w:rsidRPr="001728C1" w:rsidRDefault="003101B0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739B07B" w14:textId="6F8EA8F6" w:rsidR="003101B0" w:rsidRPr="001728C1" w:rsidRDefault="003101B0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3864790" w14:textId="2333EC35" w:rsidR="00B15025" w:rsidRPr="001728C1" w:rsidRDefault="00B15025" w:rsidP="00515CF8">
      <w:pPr>
        <w:pStyle w:val="a4"/>
        <w:spacing w:before="0" w:beforeAutospacing="0" w:after="0" w:afterAutospacing="0"/>
        <w:jc w:val="both"/>
        <w:rPr>
          <w:b/>
          <w:color w:val="111111"/>
        </w:rPr>
      </w:pPr>
      <w:r w:rsidRPr="001728C1">
        <w:rPr>
          <w:b/>
          <w:color w:val="111111"/>
        </w:rPr>
        <w:t xml:space="preserve">Год </w:t>
      </w:r>
      <w:r w:rsidR="00296A09">
        <w:rPr>
          <w:b/>
          <w:color w:val="111111"/>
        </w:rPr>
        <w:t>семьи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A118EE" w:rsidRPr="001728C1" w14:paraId="79793117" w14:textId="77777777" w:rsidTr="007F1744">
        <w:trPr>
          <w:trHeight w:val="956"/>
        </w:trPr>
        <w:tc>
          <w:tcPr>
            <w:tcW w:w="763" w:type="dxa"/>
            <w:shd w:val="clear" w:color="auto" w:fill="auto"/>
          </w:tcPr>
          <w:p w14:paraId="569493F7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1CFD4DF0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693" w:type="dxa"/>
            <w:shd w:val="clear" w:color="auto" w:fill="auto"/>
          </w:tcPr>
          <w:p w14:paraId="3CA3B68C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shd w:val="clear" w:color="auto" w:fill="auto"/>
          </w:tcPr>
          <w:p w14:paraId="6F9EE1D6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3D4ACBCC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90553" w:rsidRPr="001728C1" w14:paraId="5C7236A4" w14:textId="77777777" w:rsidTr="007F1744">
        <w:trPr>
          <w:trHeight w:val="297"/>
        </w:trPr>
        <w:tc>
          <w:tcPr>
            <w:tcW w:w="763" w:type="dxa"/>
            <w:shd w:val="clear" w:color="auto" w:fill="auto"/>
          </w:tcPr>
          <w:p w14:paraId="395D3358" w14:textId="61A341C8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DB2B95C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«Милая, нежная, славная…»</w:t>
            </w:r>
          </w:p>
          <w:p w14:paraId="478797B3" w14:textId="276B706C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7D39AF9" w14:textId="3C7DD1F8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детских рисунков</w:t>
            </w:r>
          </w:p>
        </w:tc>
        <w:tc>
          <w:tcPr>
            <w:tcW w:w="1985" w:type="dxa"/>
            <w:shd w:val="clear" w:color="auto" w:fill="auto"/>
          </w:tcPr>
          <w:p w14:paraId="41ECDEE0" w14:textId="77777777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4BED2057" w14:textId="3C843886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281E8525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</w:t>
            </w:r>
          </w:p>
          <w:p w14:paraId="35E69DDB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2FE9A4C" w14:textId="6B42A3FC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74C94A38" w14:textId="77777777" w:rsidTr="007F1744">
        <w:trPr>
          <w:trHeight w:val="297"/>
        </w:trPr>
        <w:tc>
          <w:tcPr>
            <w:tcW w:w="763" w:type="dxa"/>
            <w:shd w:val="clear" w:color="auto" w:fill="auto"/>
          </w:tcPr>
          <w:p w14:paraId="03E4D717" w14:textId="77777777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7D1C4F37" w14:textId="23C57BE1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«Любви и верности пример»</w:t>
            </w:r>
          </w:p>
        </w:tc>
        <w:tc>
          <w:tcPr>
            <w:tcW w:w="2693" w:type="dxa"/>
            <w:shd w:val="clear" w:color="auto" w:fill="auto"/>
          </w:tcPr>
          <w:p w14:paraId="4217E438" w14:textId="6A2E2766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985" w:type="dxa"/>
            <w:shd w:val="clear" w:color="auto" w:fill="auto"/>
          </w:tcPr>
          <w:p w14:paraId="299B2045" w14:textId="37794A58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апрель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E1DBA45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657FB8CA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F31CE6F" w14:textId="6FE10169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6C0E2974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24A71409" w14:textId="4F1F8F1D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8B86AAC" w14:textId="2FD389D1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«Шкатулка семейных портретов»</w:t>
            </w:r>
          </w:p>
        </w:tc>
        <w:tc>
          <w:tcPr>
            <w:tcW w:w="2693" w:type="dxa"/>
            <w:shd w:val="clear" w:color="auto" w:fill="auto"/>
          </w:tcPr>
          <w:p w14:paraId="15E11451" w14:textId="615ADA5C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985" w:type="dxa"/>
            <w:shd w:val="clear" w:color="auto" w:fill="auto"/>
          </w:tcPr>
          <w:p w14:paraId="76D51401" w14:textId="4325DE65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май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699FB0C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0C40E8FC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676D6D7C" w14:textId="3136B522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6C7415E3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3A844039" w14:textId="14C273EA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7EA0A152" w14:textId="13FA9D76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2693" w:type="dxa"/>
            <w:shd w:val="clear" w:color="auto" w:fill="auto"/>
          </w:tcPr>
          <w:p w14:paraId="7359C617" w14:textId="107762F4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праздник</w:t>
            </w:r>
          </w:p>
        </w:tc>
        <w:tc>
          <w:tcPr>
            <w:tcW w:w="1985" w:type="dxa"/>
            <w:shd w:val="clear" w:color="auto" w:fill="auto"/>
          </w:tcPr>
          <w:p w14:paraId="56115192" w14:textId="1ED1AD06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1FBC5F5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7173398F" w14:textId="02E5F4F7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5B676012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32211643" w14:textId="02E59634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3A5FE600" w14:textId="7DB17936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спортивная семья»</w:t>
            </w: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C0769CA" w14:textId="1C83FD9D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– игровая программа</w:t>
            </w:r>
            <w:r w:rsidRPr="0017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372316B" w14:textId="6CE77AF8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58EB481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1EDE90D8" w14:textId="6EAF8A9C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31822689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242E48D1" w14:textId="3CBFF33A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EAC3545" w14:textId="6FD1AFF3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«Ладушк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ладушки – дедушки и бабушки»</w:t>
            </w:r>
          </w:p>
        </w:tc>
        <w:tc>
          <w:tcPr>
            <w:tcW w:w="2693" w:type="dxa"/>
            <w:shd w:val="clear" w:color="auto" w:fill="auto"/>
          </w:tcPr>
          <w:p w14:paraId="4F846C83" w14:textId="5A57F28A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85" w:type="dxa"/>
            <w:shd w:val="clear" w:color="auto" w:fill="auto"/>
          </w:tcPr>
          <w:p w14:paraId="2643AC44" w14:textId="07657A5A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октябрь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D347BE8" w14:textId="2067A2F6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693B994E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6C41FCDB" w14:textId="10601F5F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3A8E4D47" w14:textId="5CADDD48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«Ты и Я плюс наши дети – лучшая семья на свете!»</w:t>
            </w:r>
          </w:p>
        </w:tc>
        <w:tc>
          <w:tcPr>
            <w:tcW w:w="2693" w:type="dxa"/>
            <w:shd w:val="clear" w:color="auto" w:fill="auto"/>
          </w:tcPr>
          <w:p w14:paraId="0037700B" w14:textId="150EF34B" w:rsidR="00590553" w:rsidRPr="001728C1" w:rsidRDefault="00590553" w:rsidP="007F174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развлечения</w:t>
            </w:r>
          </w:p>
        </w:tc>
        <w:tc>
          <w:tcPr>
            <w:tcW w:w="1985" w:type="dxa"/>
            <w:shd w:val="clear" w:color="auto" w:fill="auto"/>
          </w:tcPr>
          <w:p w14:paraId="69D201E7" w14:textId="5B1384B8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ноябрь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B6F5C28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89FE5B1" w14:textId="6A2F39E1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2B424D52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3C79DEE8" w14:textId="52A0317D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5FE0A2E7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«Милая, нежная, славная…»</w:t>
            </w:r>
          </w:p>
          <w:p w14:paraId="2A695162" w14:textId="1BC7FC3D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63F40B" w14:textId="47D665B0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детских рисунков</w:t>
            </w:r>
          </w:p>
        </w:tc>
        <w:tc>
          <w:tcPr>
            <w:tcW w:w="1985" w:type="dxa"/>
            <w:shd w:val="clear" w:color="auto" w:fill="auto"/>
          </w:tcPr>
          <w:p w14:paraId="0707EEC0" w14:textId="77777777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069622DD" w14:textId="16D75F43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9CA75C6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48C43C18" w14:textId="5714ED11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90553" w:rsidRPr="001728C1" w14:paraId="76B85E84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636232A3" w14:textId="6697682B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93D81FD" w14:textId="156DBA54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«Любви и верности пример»</w:t>
            </w:r>
          </w:p>
        </w:tc>
        <w:tc>
          <w:tcPr>
            <w:tcW w:w="2693" w:type="dxa"/>
            <w:shd w:val="clear" w:color="auto" w:fill="auto"/>
          </w:tcPr>
          <w:p w14:paraId="57B09A87" w14:textId="2D91E43C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985" w:type="dxa"/>
            <w:shd w:val="clear" w:color="auto" w:fill="auto"/>
          </w:tcPr>
          <w:p w14:paraId="2D252228" w14:textId="5F6E4DB4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апрель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0F96E0D" w14:textId="77777777" w:rsidR="00590553" w:rsidRPr="001728C1" w:rsidRDefault="00590553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49C2EB4" w14:textId="5BFFCFE6" w:rsidR="00590553" w:rsidRPr="001728C1" w:rsidRDefault="00590553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44C94F7" w14:textId="77777777" w:rsidR="00E546E2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p w14:paraId="76592732" w14:textId="685E2965" w:rsidR="00A118EE" w:rsidRPr="001728C1" w:rsidRDefault="00DC3DE9" w:rsidP="00515CF8">
      <w:pPr>
        <w:jc w:val="both"/>
        <w:rPr>
          <w:rFonts w:ascii="Times New Roman" w:hAnsi="Times New Roman" w:cs="Times New Roman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proofErr w:type="gramStart"/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Правда</w:t>
      </w:r>
      <w:proofErr w:type="gramEnd"/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о великой войне» </w:t>
      </w:r>
      <w:r w:rsidRPr="001728C1">
        <w:rPr>
          <w:rFonts w:ascii="Times New Roman" w:hAnsi="Times New Roman" w:cs="Times New Roman"/>
        </w:rPr>
        <w:t>исторический цикл, событии календаря «Дни воинской Славы Отечества»</w:t>
      </w:r>
    </w:p>
    <w:p w14:paraId="74387FB1" w14:textId="40C889E0" w:rsidR="00DC3DE9" w:rsidRPr="001728C1" w:rsidRDefault="00DC3DE9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A118EE" w:rsidRPr="001728C1" w14:paraId="4AE1DAC2" w14:textId="77777777" w:rsidTr="007F1744">
        <w:trPr>
          <w:trHeight w:val="956"/>
        </w:trPr>
        <w:tc>
          <w:tcPr>
            <w:tcW w:w="763" w:type="dxa"/>
            <w:shd w:val="clear" w:color="auto" w:fill="auto"/>
          </w:tcPr>
          <w:p w14:paraId="5541A445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247D5B0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693" w:type="dxa"/>
            <w:shd w:val="clear" w:color="auto" w:fill="auto"/>
          </w:tcPr>
          <w:p w14:paraId="28DDACFC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shd w:val="clear" w:color="auto" w:fill="auto"/>
          </w:tcPr>
          <w:p w14:paraId="5B42168A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167818E" w14:textId="77777777" w:rsidR="00A118EE" w:rsidRPr="001728C1" w:rsidRDefault="00A118EE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43A51" w:rsidRPr="001728C1" w14:paraId="4AA9275E" w14:textId="77777777" w:rsidTr="007F1744">
        <w:trPr>
          <w:trHeight w:val="297"/>
        </w:trPr>
        <w:tc>
          <w:tcPr>
            <w:tcW w:w="763" w:type="dxa"/>
            <w:shd w:val="clear" w:color="auto" w:fill="auto"/>
          </w:tcPr>
          <w:p w14:paraId="55922AD4" w14:textId="711148D3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381E580" w14:textId="3D9CAAA5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«Белые пятна» и «чёрные дыры» истории: уроки правды, уроки памяти»</w:t>
            </w:r>
          </w:p>
        </w:tc>
        <w:tc>
          <w:tcPr>
            <w:tcW w:w="2693" w:type="dxa"/>
            <w:shd w:val="clear" w:color="auto" w:fill="auto"/>
          </w:tcPr>
          <w:p w14:paraId="094E3B37" w14:textId="1D406094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  <w:r w:rsidR="007F17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44" w:rsidRPr="001728C1">
              <w:rPr>
                <w:rFonts w:ascii="Times New Roman" w:hAnsi="Times New Roman" w:cs="Times New Roman"/>
                <w:sz w:val="24"/>
                <w:szCs w:val="24"/>
              </w:rPr>
              <w:t>исторический цикл</w:t>
            </w:r>
            <w:r w:rsidR="007F1744" w:rsidRPr="00172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744" w:rsidRPr="001728C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shd w:val="clear" w:color="auto" w:fill="auto"/>
          </w:tcPr>
          <w:p w14:paraId="19426D0C" w14:textId="25A7CD5B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течение года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29C4C8C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71318F91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45E2473" w14:textId="155D9F7F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43A51" w:rsidRPr="001728C1" w14:paraId="02CFF40C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565827F3" w14:textId="3F23AC7B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F017736" w14:textId="66F7020C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«Бессмертный книжный полк»;</w:t>
            </w:r>
          </w:p>
        </w:tc>
        <w:tc>
          <w:tcPr>
            <w:tcW w:w="2693" w:type="dxa"/>
            <w:shd w:val="clear" w:color="auto" w:fill="auto"/>
          </w:tcPr>
          <w:p w14:paraId="4647159A" w14:textId="2D167BC6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Постоянно действующая книжная выставка-вернисаж, обновляемая к датам </w:t>
            </w:r>
            <w:r w:rsidRPr="00172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календаря</w:t>
            </w:r>
          </w:p>
        </w:tc>
        <w:tc>
          <w:tcPr>
            <w:tcW w:w="1985" w:type="dxa"/>
            <w:shd w:val="clear" w:color="auto" w:fill="auto"/>
          </w:tcPr>
          <w:p w14:paraId="30149D9F" w14:textId="59B65A74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 течение года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701" w:type="dxa"/>
            <w:shd w:val="clear" w:color="auto" w:fill="auto"/>
          </w:tcPr>
          <w:p w14:paraId="0BB0F3AF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1E813F37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21EFAD16" w14:textId="5F62F520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43A51" w:rsidRPr="001728C1" w14:paraId="487F6617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1B0228AE" w14:textId="569CBED4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CDF6CE2" w14:textId="49C5D47F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«А пули? А пули были, били часто. Да что о них рассказывать - война» </w:t>
            </w:r>
          </w:p>
        </w:tc>
        <w:tc>
          <w:tcPr>
            <w:tcW w:w="2693" w:type="dxa"/>
            <w:shd w:val="clear" w:color="auto" w:fill="auto"/>
          </w:tcPr>
          <w:p w14:paraId="6260F37D" w14:textId="4F5DA039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 по творчеству В. Высоцкого</w:t>
            </w:r>
          </w:p>
        </w:tc>
        <w:tc>
          <w:tcPr>
            <w:tcW w:w="1985" w:type="dxa"/>
            <w:shd w:val="clear" w:color="auto" w:fill="auto"/>
          </w:tcPr>
          <w:p w14:paraId="3C69F700" w14:textId="4575F7F5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Январь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83586C1" w14:textId="6E64A066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543A51" w:rsidRPr="001728C1" w14:paraId="7D3D2B46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788A0842" w14:textId="5651A42E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626BBFBD" w14:textId="0C64241A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БлокАда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» Акция</w:t>
            </w:r>
          </w:p>
        </w:tc>
        <w:tc>
          <w:tcPr>
            <w:tcW w:w="2693" w:type="dxa"/>
            <w:shd w:val="clear" w:color="auto" w:fill="auto"/>
          </w:tcPr>
          <w:p w14:paraId="5AA7A7ED" w14:textId="78C9AF2A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Акция с раздачей памятных листовок на улицах д. Верхняя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CE20902" w14:textId="43B8F5EC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Январь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D2BF6E5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3AAB625E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368090BB" w14:textId="5BE98C4F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43A51" w:rsidRPr="001728C1" w14:paraId="79343F06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6D9DC401" w14:textId="15145866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0" w:type="dxa"/>
            <w:shd w:val="clear" w:color="auto" w:fill="auto"/>
          </w:tcPr>
          <w:p w14:paraId="58754E20" w14:textId="7DEFB2BF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битва: каждый дом – крепость» </w:t>
            </w:r>
          </w:p>
        </w:tc>
        <w:tc>
          <w:tcPr>
            <w:tcW w:w="2693" w:type="dxa"/>
            <w:shd w:val="clear" w:color="auto" w:fill="auto"/>
          </w:tcPr>
          <w:p w14:paraId="274313E4" w14:textId="5214AAF7" w:rsidR="00543A51" w:rsidRPr="001728C1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Час  мужества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35EEBBE" w14:textId="29BF3A26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февраль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B86B0A9" w14:textId="5E2C1E02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</w:tr>
      <w:tr w:rsidR="00543A51" w:rsidRPr="001728C1" w14:paraId="63C101C0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46D565D1" w14:textId="488FF2CF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3FA267FE" w14:textId="3BB23D34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«Виват Весне! Салют Победе!» </w:t>
            </w:r>
          </w:p>
          <w:p w14:paraId="547C532A" w14:textId="7777777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14:paraId="408F4E92" w14:textId="7777777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«Шли мои земляки по дорогам войны»</w:t>
            </w:r>
          </w:p>
          <w:p w14:paraId="03AFE8C2" w14:textId="54C6087C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чтение-впечатление «Полевая почта: письма из прошлого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книжно-илл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. выставка «В книжной памяти мгновения войны» «Парад бессмертной славы» Час памяти</w:t>
            </w:r>
          </w:p>
        </w:tc>
        <w:tc>
          <w:tcPr>
            <w:tcW w:w="2693" w:type="dxa"/>
            <w:shd w:val="clear" w:color="auto" w:fill="auto"/>
          </w:tcPr>
          <w:p w14:paraId="74E2F8A6" w14:textId="77777777" w:rsidR="007F1744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067E5" w14:textId="4269E2EE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Час памяти о героях и участниках ВОВ, локальных войн, Специальной военной операции ДНР</w:t>
            </w:r>
          </w:p>
          <w:p w14:paraId="0E810830" w14:textId="7777777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A8A978" w14:textId="77777777" w:rsidR="003F5C90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0723C546" w14:textId="1B4A644E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F4B4149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14:paraId="45146410" w14:textId="77777777" w:rsidR="00543A51" w:rsidRPr="001728C1" w:rsidRDefault="00543A51" w:rsidP="007F1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14:paraId="0253CBE0" w14:textId="3A4F8BC9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543A51" w:rsidRPr="001728C1" w14:paraId="12A69122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71ACCA7D" w14:textId="5562BA0D" w:rsidR="00543A51" w:rsidRPr="001728C1" w:rsidRDefault="001728C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45B6CD60" w14:textId="77777777" w:rsidR="00543A51" w:rsidRPr="001728C1" w:rsidRDefault="00543A5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14:paraId="10F1A7EE" w14:textId="77777777" w:rsidR="00543A51" w:rsidRPr="001728C1" w:rsidRDefault="00543A5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«О поколениях судят по героям!» </w:t>
            </w:r>
          </w:p>
          <w:p w14:paraId="0CE116B9" w14:textId="21C416F3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патриотические беседы</w:t>
            </w:r>
          </w:p>
        </w:tc>
        <w:tc>
          <w:tcPr>
            <w:tcW w:w="2693" w:type="dxa"/>
            <w:shd w:val="clear" w:color="auto" w:fill="auto"/>
          </w:tcPr>
          <w:p w14:paraId="7AB138AC" w14:textId="7777777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Цикл патриотических бесед о героях Отечества  в День Неизвестного солдата,</w:t>
            </w:r>
          </w:p>
          <w:p w14:paraId="7BD81ADD" w14:textId="7777777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14:paraId="32316DAE" w14:textId="7777777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498813" w14:textId="73338A37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декабрь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8F60EE6" w14:textId="7E757CB5" w:rsidR="00543A51" w:rsidRPr="001728C1" w:rsidRDefault="00543A5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</w:tr>
    </w:tbl>
    <w:p w14:paraId="7ED215AC" w14:textId="77777777" w:rsidR="00A118EE" w:rsidRPr="001728C1" w:rsidRDefault="00A118EE" w:rsidP="00515CF8">
      <w:pPr>
        <w:jc w:val="both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2CDA5EC0" w14:textId="2AAE5CE2" w:rsidR="00284EDA" w:rsidRPr="001728C1" w:rsidRDefault="00A118EE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02364126" w14:textId="5099C917" w:rsidR="00936C9F" w:rsidRPr="001728C1" w:rsidRDefault="00284EDA" w:rsidP="00515CF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1) </w:t>
      </w:r>
      <w:r w:rsidR="00936C9F" w:rsidRPr="001728C1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="00906A11" w:rsidRPr="001728C1">
        <w:rPr>
          <w:rFonts w:ascii="Times New Roman" w:hAnsi="Times New Roman" w:cs="Times New Roman"/>
          <w:b/>
        </w:rPr>
        <w:t>«Светлячок»</w:t>
      </w:r>
      <w:r w:rsidR="00906A11" w:rsidRPr="001728C1">
        <w:rPr>
          <w:rFonts w:ascii="Times New Roman" w:hAnsi="Times New Roman" w:cs="Times New Roman"/>
        </w:rPr>
        <w:t xml:space="preserve"> Театр книги – литературно-художественное</w:t>
      </w:r>
    </w:p>
    <w:p w14:paraId="766E0161" w14:textId="5513B18E" w:rsidR="00936C9F" w:rsidRPr="001728C1" w:rsidRDefault="00936C9F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  <w:r w:rsidR="00906A11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7 - разновозрастной</w:t>
      </w:r>
    </w:p>
    <w:p w14:paraId="1C0B1A7E" w14:textId="571A5EF6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Цель:</w:t>
      </w:r>
    </w:p>
    <w:p w14:paraId="4113CB75" w14:textId="3E523023" w:rsid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D36534">
        <w:rPr>
          <w:rFonts w:ascii="Times New Roman" w:eastAsia="Times New Roman" w:hAnsi="Times New Roman" w:cs="Times New Roman"/>
          <w:lang w:eastAsia="ru-RU"/>
        </w:rPr>
        <w:t>Организация культурно - досуговых театрализованных мероприятий,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6534">
        <w:rPr>
          <w:rFonts w:ascii="Times New Roman" w:eastAsia="Times New Roman" w:hAnsi="Times New Roman" w:cs="Times New Roman"/>
          <w:lang w:eastAsia="ru-RU"/>
        </w:rPr>
        <w:t>формирующих позитивное отношение к чтению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527CFD4" w14:textId="09744866" w:rsid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14:paraId="57C6CB6D" w14:textId="2E94FF9A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6534">
        <w:rPr>
          <w:rFonts w:ascii="Times New Roman" w:eastAsia="Times New Roman" w:hAnsi="Times New Roman" w:cs="Times New Roman"/>
          <w:lang w:eastAsia="ru-RU"/>
        </w:rPr>
        <w:t>Развитие творческих способностей читателей, участников культурно-досуговых мероприятий</w:t>
      </w:r>
    </w:p>
    <w:p w14:paraId="6E0D8BB3" w14:textId="251E7211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6534">
        <w:rPr>
          <w:rFonts w:ascii="Times New Roman" w:eastAsia="Times New Roman" w:hAnsi="Times New Roman" w:cs="Times New Roman"/>
          <w:lang w:eastAsia="ru-RU"/>
        </w:rPr>
        <w:t xml:space="preserve">Создание позитивного образа </w:t>
      </w:r>
      <w:r>
        <w:rPr>
          <w:rFonts w:ascii="Times New Roman" w:eastAsia="Times New Roman" w:hAnsi="Times New Roman" w:cs="Times New Roman"/>
          <w:lang w:eastAsia="ru-RU"/>
        </w:rPr>
        <w:t>Верхне-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Есауловской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сельской </w:t>
      </w:r>
      <w:r w:rsidRPr="00D36534">
        <w:rPr>
          <w:rFonts w:ascii="Times New Roman" w:eastAsia="Times New Roman" w:hAnsi="Times New Roman" w:cs="Times New Roman"/>
          <w:lang w:eastAsia="ru-RU"/>
        </w:rPr>
        <w:t>библиотеки, как центра чтения и книги</w:t>
      </w:r>
    </w:p>
    <w:p w14:paraId="7FD2B6B3" w14:textId="1C0AB5B8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6534">
        <w:rPr>
          <w:rFonts w:ascii="Times New Roman" w:eastAsia="Times New Roman" w:hAnsi="Times New Roman" w:cs="Times New Roman"/>
          <w:lang w:eastAsia="ru-RU"/>
        </w:rPr>
        <w:t>Продвижение лучших образцов художественной, познавательной литературы</w:t>
      </w:r>
    </w:p>
    <w:p w14:paraId="51B7DD5F" w14:textId="77777777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D36534">
        <w:rPr>
          <w:rFonts w:ascii="Times New Roman" w:eastAsia="Times New Roman" w:hAnsi="Times New Roman" w:cs="Times New Roman"/>
          <w:lang w:eastAsia="ru-RU"/>
        </w:rPr>
        <w:t>Формы и методы работы:</w:t>
      </w:r>
    </w:p>
    <w:p w14:paraId="4780A5EA" w14:textId="4F1DFE09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6534">
        <w:rPr>
          <w:rFonts w:ascii="Times New Roman" w:eastAsia="Times New Roman" w:hAnsi="Times New Roman" w:cs="Times New Roman"/>
          <w:lang w:eastAsia="ru-RU"/>
        </w:rPr>
        <w:t>Театрализованные постановки художественных произведений отечественных и зарубежных писателей;</w:t>
      </w:r>
    </w:p>
    <w:p w14:paraId="5088AC7D" w14:textId="4CA76FAB" w:rsidR="00D36534" w:rsidRPr="00D36534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6534">
        <w:rPr>
          <w:rFonts w:ascii="Times New Roman" w:eastAsia="Times New Roman" w:hAnsi="Times New Roman" w:cs="Times New Roman"/>
          <w:lang w:eastAsia="ru-RU"/>
        </w:rPr>
        <w:t>Чтение стихов отечественных, зарубежных, местных поэтов, бардов;</w:t>
      </w:r>
    </w:p>
    <w:p w14:paraId="35F2CA93" w14:textId="4E73C923" w:rsidR="00D36534" w:rsidRPr="001728C1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6534">
        <w:rPr>
          <w:rFonts w:ascii="Times New Roman" w:eastAsia="Times New Roman" w:hAnsi="Times New Roman" w:cs="Times New Roman"/>
          <w:lang w:eastAsia="ru-RU"/>
        </w:rPr>
        <w:t>Спектакли, сценки, громкие чтения.</w:t>
      </w:r>
    </w:p>
    <w:p w14:paraId="7A4E9FCB" w14:textId="4AF831A2" w:rsidR="00936C9F" w:rsidRPr="001728C1" w:rsidRDefault="00D36534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="00906A11" w:rsidRPr="001728C1">
        <w:rPr>
          <w:rFonts w:ascii="Times New Roman" w:hAnsi="Times New Roman" w:cs="Times New Roman"/>
        </w:rPr>
        <w:t>Подготовка и проведение мини спектаклей по прочитанным книгам</w:t>
      </w:r>
    </w:p>
    <w:p w14:paraId="35551CD1" w14:textId="77777777" w:rsidR="00936C9F" w:rsidRPr="001728C1" w:rsidRDefault="00936C9F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283"/>
        <w:gridCol w:w="4253"/>
        <w:gridCol w:w="283"/>
        <w:gridCol w:w="2126"/>
      </w:tblGrid>
      <w:tr w:rsidR="00936C9F" w:rsidRPr="00296A09" w14:paraId="7DD277FA" w14:textId="77777777" w:rsidTr="00296A09">
        <w:trPr>
          <w:trHeight w:val="404"/>
        </w:trPr>
        <w:tc>
          <w:tcPr>
            <w:tcW w:w="763" w:type="dxa"/>
            <w:shd w:val="clear" w:color="auto" w:fill="auto"/>
          </w:tcPr>
          <w:p w14:paraId="1D3F5153" w14:textId="77777777" w:rsidR="00936C9F" w:rsidRPr="00296A09" w:rsidRDefault="00936C9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211F9700" w14:textId="77777777" w:rsidR="00936C9F" w:rsidRPr="00296A09" w:rsidRDefault="00936C9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3F0972B" w14:textId="77777777" w:rsidR="00936C9F" w:rsidRPr="00296A09" w:rsidRDefault="00936C9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14:paraId="4FE420FD" w14:textId="77777777" w:rsidR="00936C9F" w:rsidRPr="00296A09" w:rsidRDefault="00936C9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939A5" w:rsidRPr="00296A09" w14:paraId="42C39E3C" w14:textId="77777777" w:rsidTr="00296A09">
        <w:trPr>
          <w:trHeight w:val="297"/>
        </w:trPr>
        <w:tc>
          <w:tcPr>
            <w:tcW w:w="763" w:type="dxa"/>
            <w:shd w:val="clear" w:color="auto" w:fill="auto"/>
          </w:tcPr>
          <w:p w14:paraId="0E51AB82" w14:textId="77777777" w:rsidR="009939A5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5"/>
            <w:shd w:val="clear" w:color="auto" w:fill="auto"/>
          </w:tcPr>
          <w:p w14:paraId="54DD243A" w14:textId="3A532A29" w:rsidR="009939A5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занятий, чтение произведений, выбор произведения </w:t>
            </w:r>
            <w:proofErr w:type="gram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мини спектакля. Подготовка текстов на роли. </w:t>
            </w:r>
          </w:p>
        </w:tc>
      </w:tr>
      <w:tr w:rsidR="00906A11" w:rsidRPr="00296A09" w14:paraId="74EED48D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659A437A" w14:textId="2385459B" w:rsidR="00906A11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A1B9DCC" w14:textId="2B4B3ED6" w:rsidR="00906A11" w:rsidRPr="00296A09" w:rsidRDefault="009939A5" w:rsidP="00515C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Geometria" w:hAnsi="Geometria"/>
                <w:color w:val="000000"/>
                <w:sz w:val="24"/>
                <w:szCs w:val="24"/>
                <w:shd w:val="clear" w:color="auto" w:fill="FFFFFF"/>
              </w:rPr>
              <w:t>Кукольный спектакль «Переполох в царстве Русского языка»</w:t>
            </w:r>
          </w:p>
        </w:tc>
        <w:tc>
          <w:tcPr>
            <w:tcW w:w="4253" w:type="dxa"/>
            <w:shd w:val="clear" w:color="auto" w:fill="auto"/>
          </w:tcPr>
          <w:p w14:paraId="40818C54" w14:textId="436A83A5" w:rsidR="00906A11" w:rsidRPr="00296A09" w:rsidRDefault="00ED7BC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занятий, чтение произведений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194C5F6" w14:textId="0FF6D5C9" w:rsidR="00296A09" w:rsidRPr="00296A09" w:rsidRDefault="003A0344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0191368" w14:textId="77777777" w:rsidR="007F17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13799" w14:textId="2D0A319B" w:rsidR="00906A11" w:rsidRPr="00296A09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906A11" w:rsidRPr="00296A09" w14:paraId="6F04A736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1E8C7F9D" w14:textId="4ACC1590" w:rsidR="00906A11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F086F46" w14:textId="66C6AA37" w:rsidR="00906A11" w:rsidRPr="00296A09" w:rsidRDefault="00D36534" w:rsidP="00515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96A0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«Мини-представл</w:t>
            </w:r>
            <w:r w:rsidR="00296A0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ения всем на удивление» - в рам</w:t>
            </w:r>
            <w:r w:rsidRPr="00296A0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ках Всер</w:t>
            </w:r>
            <w:r w:rsidR="008705FF" w:rsidRPr="00296A0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оссийской акции «Библионочь-2024</w:t>
            </w:r>
            <w:r w:rsidRPr="00296A0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14:paraId="51A17D9C" w14:textId="1A2C1405" w:rsidR="00906A11" w:rsidRPr="00296A09" w:rsidRDefault="00ED7BC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занятий, чтение произведений</w:t>
            </w:r>
            <w:r w:rsidR="009939A5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B744482" w14:textId="77777777" w:rsidR="007F1744" w:rsidRDefault="00284EDA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A0344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69CBA" w14:textId="77777777" w:rsidR="007F17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CB7D1" w14:textId="46D7609D" w:rsidR="00906A11" w:rsidRPr="00296A09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36534" w:rsidRPr="00296A09" w14:paraId="2CCEEAFD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67F3DF7B" w14:textId="12640F61" w:rsidR="00D36534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1D16B38" w14:textId="120195F7" w:rsidR="00D36534" w:rsidRPr="00296A09" w:rsidRDefault="00D36534" w:rsidP="00515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96A09">
              <w:rPr>
                <w:rFonts w:ascii="Geometria" w:hAnsi="Geometria"/>
                <w:color w:val="000000"/>
                <w:sz w:val="24"/>
                <w:szCs w:val="24"/>
                <w:shd w:val="clear" w:color="auto" w:fill="F7F7F7"/>
              </w:rPr>
              <w:t>Спектакль «О сказках в шутку и всерьёз»</w:t>
            </w:r>
          </w:p>
        </w:tc>
        <w:tc>
          <w:tcPr>
            <w:tcW w:w="4253" w:type="dxa"/>
            <w:shd w:val="clear" w:color="auto" w:fill="auto"/>
          </w:tcPr>
          <w:p w14:paraId="2A0B0EA6" w14:textId="4C3087FC" w:rsidR="00D36534" w:rsidRPr="00296A09" w:rsidRDefault="00D36534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занятий, чтение произведений к 1 июня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D46A3C5" w14:textId="77777777" w:rsidR="007F1744" w:rsidRDefault="003A0344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3FC03957" w14:textId="77777777" w:rsidR="007F17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proofErr w:type="gram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DBED7" w14:textId="4C64A2B6" w:rsidR="00D36534" w:rsidRPr="00296A09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284EDA" w:rsidRPr="00296A09" w14:paraId="005458C6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14D1FBC0" w14:textId="23AEBC74" w:rsidR="00284EDA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6B3A3CE" w14:textId="1BEC5262" w:rsidR="00284EDA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6534" w:rsidRPr="00296A09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1744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44" w:rsidRPr="00296A09">
              <w:rPr>
                <w:rFonts w:ascii="Times New Roman" w:hAnsi="Times New Roman" w:cs="Times New Roman"/>
                <w:sz w:val="24"/>
                <w:szCs w:val="24"/>
              </w:rPr>
              <w:t>Фольклорно-театрализованный вечер</w:t>
            </w:r>
          </w:p>
        </w:tc>
        <w:tc>
          <w:tcPr>
            <w:tcW w:w="4253" w:type="dxa"/>
            <w:shd w:val="clear" w:color="auto" w:fill="auto"/>
          </w:tcPr>
          <w:p w14:paraId="449FF25F" w14:textId="75640BF8" w:rsidR="00284EDA" w:rsidRPr="00296A09" w:rsidRDefault="00ED7BC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занятий, чтение произведений</w:t>
            </w:r>
            <w:r w:rsidR="00D36534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A5" w:rsidRPr="00296A09">
              <w:rPr>
                <w:rFonts w:ascii="Times New Roman" w:hAnsi="Times New Roman" w:cs="Times New Roman"/>
                <w:sz w:val="24"/>
                <w:szCs w:val="24"/>
              </w:rPr>
              <w:t>к 8 июля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F8E3851" w14:textId="77777777" w:rsidR="007F1744" w:rsidRDefault="00284EDA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A0344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3A0344" w:rsidRPr="00296A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0344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344" w:rsidRPr="00296A09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A0344"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20CDD" w14:textId="2E1331AD" w:rsidR="00284EDA" w:rsidRPr="00296A09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84EDA" w:rsidRPr="00296A09" w14:paraId="7D15E231" w14:textId="77777777" w:rsidTr="007F1744">
        <w:trPr>
          <w:trHeight w:val="287"/>
        </w:trPr>
        <w:tc>
          <w:tcPr>
            <w:tcW w:w="763" w:type="dxa"/>
            <w:shd w:val="clear" w:color="auto" w:fill="auto"/>
          </w:tcPr>
          <w:p w14:paraId="4E36913F" w14:textId="01807B2C" w:rsidR="00284EDA" w:rsidRPr="00296A09" w:rsidRDefault="009939A5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E6EEBE4" w14:textId="445D017B" w:rsidR="00284EDA" w:rsidRPr="00296A09" w:rsidRDefault="00D36534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Geometria" w:hAnsi="Geometria"/>
                <w:color w:val="000000"/>
                <w:sz w:val="24"/>
                <w:szCs w:val="24"/>
                <w:shd w:val="clear" w:color="auto" w:fill="F7F7F7"/>
              </w:rPr>
              <w:t xml:space="preserve"> «Осень хозяюшка»</w:t>
            </w:r>
            <w:r w:rsidR="007F1744" w:rsidRPr="00296A09">
              <w:rPr>
                <w:rFonts w:ascii="Geometria" w:hAnsi="Geometria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="007F1744" w:rsidRPr="00296A09">
              <w:rPr>
                <w:rFonts w:ascii="Geometria" w:hAnsi="Geometria"/>
                <w:color w:val="000000"/>
                <w:sz w:val="24"/>
                <w:szCs w:val="24"/>
                <w:shd w:val="clear" w:color="auto" w:fill="F7F7F7"/>
              </w:rPr>
              <w:t>Игровая театрализованная программа</w:t>
            </w:r>
          </w:p>
        </w:tc>
        <w:tc>
          <w:tcPr>
            <w:tcW w:w="4253" w:type="dxa"/>
            <w:shd w:val="clear" w:color="auto" w:fill="auto"/>
          </w:tcPr>
          <w:p w14:paraId="205C40AE" w14:textId="0FF45872" w:rsidR="00284EDA" w:rsidRPr="00296A09" w:rsidRDefault="00ED7BCF" w:rsidP="005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занятий, чтение произведений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E2A0531" w14:textId="316580CE" w:rsidR="00284EDA" w:rsidRPr="00296A09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Октябрь Верхн</w:t>
            </w:r>
            <w:proofErr w:type="gram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296A0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</w:tbl>
    <w:p w14:paraId="095D1B9D" w14:textId="77777777" w:rsidR="00936C9F" w:rsidRPr="001728C1" w:rsidRDefault="00936C9F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14:paraId="53F90936" w14:textId="36C44641" w:rsidR="00E074E8" w:rsidRPr="001728C1" w:rsidRDefault="00284EDA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2) Название клуба и направление: </w:t>
      </w:r>
      <w:r w:rsidRPr="001728C1">
        <w:rPr>
          <w:rFonts w:ascii="Times New Roman" w:hAnsi="Times New Roman" w:cs="Times New Roman"/>
          <w:b/>
        </w:rPr>
        <w:t>«Малышок»</w:t>
      </w:r>
      <w:r w:rsidRPr="001728C1">
        <w:rPr>
          <w:rFonts w:ascii="Times New Roman" w:hAnsi="Times New Roman" w:cs="Times New Roman"/>
        </w:rPr>
        <w:t xml:space="preserve"> Любительское объединение </w:t>
      </w:r>
    </w:p>
    <w:p w14:paraId="09653BD4" w14:textId="52CE0A6C" w:rsidR="00284EDA" w:rsidRPr="001728C1" w:rsidRDefault="00284EDA" w:rsidP="00515CF8">
      <w:pPr>
        <w:widowControl/>
        <w:jc w:val="both"/>
        <w:rPr>
          <w:rFonts w:ascii="Times New Roman" w:hAnsi="Times New Roman" w:cs="Times New Roman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участников, возраст: 7 - </w:t>
      </w:r>
      <w:r w:rsidRPr="001728C1">
        <w:rPr>
          <w:rFonts w:ascii="Times New Roman" w:hAnsi="Times New Roman" w:cs="Times New Roman"/>
        </w:rPr>
        <w:t>(5-7 лет)</w:t>
      </w:r>
    </w:p>
    <w:p w14:paraId="559368B5" w14:textId="77777777" w:rsidR="00B04FED" w:rsidRPr="00B04FED" w:rsidRDefault="00B04FED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4FED">
        <w:rPr>
          <w:rFonts w:ascii="Times New Roman" w:eastAsia="Times New Roman" w:hAnsi="Times New Roman" w:cs="Times New Roman"/>
          <w:lang w:eastAsia="ru-RU"/>
        </w:rPr>
        <w:t>Цели и задачи:</w:t>
      </w:r>
    </w:p>
    <w:p w14:paraId="1324D441" w14:textId="77777777" w:rsidR="00B04FED" w:rsidRPr="00B04FED" w:rsidRDefault="00B04FED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4FED">
        <w:rPr>
          <w:rFonts w:ascii="Times New Roman" w:eastAsia="Times New Roman" w:hAnsi="Times New Roman" w:cs="Times New Roman"/>
          <w:lang w:eastAsia="ru-RU"/>
        </w:rPr>
        <w:t>- привлечение детей к чтению;</w:t>
      </w:r>
    </w:p>
    <w:p w14:paraId="06EF75B1" w14:textId="77777777" w:rsidR="00B04FED" w:rsidRPr="00B04FED" w:rsidRDefault="00B04FED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4FED">
        <w:rPr>
          <w:rFonts w:ascii="Times New Roman" w:eastAsia="Times New Roman" w:hAnsi="Times New Roman" w:cs="Times New Roman"/>
          <w:lang w:eastAsia="ru-RU"/>
        </w:rPr>
        <w:t>- воспитание патриотических чувств;</w:t>
      </w:r>
    </w:p>
    <w:p w14:paraId="2B82C3FF" w14:textId="77777777" w:rsidR="00B04FED" w:rsidRPr="00B04FED" w:rsidRDefault="00B04FED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4FED">
        <w:rPr>
          <w:rFonts w:ascii="Times New Roman" w:eastAsia="Times New Roman" w:hAnsi="Times New Roman" w:cs="Times New Roman"/>
          <w:lang w:eastAsia="ru-RU"/>
        </w:rPr>
        <w:t>- пропаганда здорового образа жизни.</w:t>
      </w:r>
    </w:p>
    <w:p w14:paraId="520128FB" w14:textId="52A5C60F" w:rsidR="00284EDA" w:rsidRPr="001728C1" w:rsidRDefault="00B04FED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4FED">
        <w:rPr>
          <w:rFonts w:ascii="Times New Roman" w:eastAsia="Times New Roman" w:hAnsi="Times New Roman" w:cs="Times New Roman"/>
          <w:lang w:eastAsia="ru-RU"/>
        </w:rPr>
        <w:t>Девиз клуба: «Узнай сам и расскажи товарищу».</w:t>
      </w:r>
    </w:p>
    <w:p w14:paraId="347B1CF5" w14:textId="77777777" w:rsidR="00284EDA" w:rsidRPr="001728C1" w:rsidRDefault="00284EDA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3544"/>
        <w:gridCol w:w="3011"/>
      </w:tblGrid>
      <w:tr w:rsidR="00284EDA" w:rsidRPr="003A0344" w14:paraId="5ADA69D2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7212C306" w14:textId="77777777" w:rsidR="00284EDA" w:rsidRPr="003A0344" w:rsidRDefault="00284EDA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</w:tcPr>
          <w:p w14:paraId="54D0A178" w14:textId="77777777" w:rsidR="00284EDA" w:rsidRPr="003A0344" w:rsidRDefault="00284EDA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  <w:shd w:val="clear" w:color="auto" w:fill="auto"/>
          </w:tcPr>
          <w:p w14:paraId="62CF6A8F" w14:textId="77777777" w:rsidR="00284EDA" w:rsidRPr="003A0344" w:rsidRDefault="00284EDA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011" w:type="dxa"/>
            <w:shd w:val="clear" w:color="auto" w:fill="auto"/>
          </w:tcPr>
          <w:p w14:paraId="4A37D45A" w14:textId="77777777" w:rsidR="00284EDA" w:rsidRPr="003A0344" w:rsidRDefault="00284EDA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B7B11" w:rsidRPr="003A0344" w14:paraId="3815EE74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4C1B6BF8" w14:textId="0A335F1A" w:rsidR="00BB7B11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14:paraId="360144CB" w14:textId="78603D19" w:rsidR="00BB7B11" w:rsidRPr="003A0344" w:rsidRDefault="007F17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7B11" w:rsidRPr="003A0344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</w:p>
          <w:p w14:paraId="5309ED59" w14:textId="433CD9F8" w:rsidR="00BB7B11" w:rsidRPr="003A0344" w:rsidRDefault="00BB7B1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  <w:r w:rsidR="007F1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</w:t>
            </w:r>
          </w:p>
        </w:tc>
        <w:tc>
          <w:tcPr>
            <w:tcW w:w="3544" w:type="dxa"/>
            <w:shd w:val="clear" w:color="auto" w:fill="auto"/>
          </w:tcPr>
          <w:p w14:paraId="3EE34A85" w14:textId="095B4A3A" w:rsidR="00BB7B11" w:rsidRPr="003A0344" w:rsidRDefault="007F1744" w:rsidP="007F17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поделок</w:t>
            </w:r>
          </w:p>
        </w:tc>
        <w:tc>
          <w:tcPr>
            <w:tcW w:w="3011" w:type="dxa"/>
            <w:shd w:val="clear" w:color="auto" w:fill="auto"/>
          </w:tcPr>
          <w:p w14:paraId="30AEAC54" w14:textId="376A81F7" w:rsidR="00BB7B11" w:rsidRPr="003A0344" w:rsidRDefault="00BB7B11" w:rsidP="007F17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B7B11" w:rsidRPr="003A0344" w14:paraId="5799B2C0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081A7110" w14:textId="00C34832" w:rsidR="00BB7B11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14:paraId="2423CA71" w14:textId="77777777" w:rsidR="00BB7B11" w:rsidRPr="00BB7B11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</w:t>
            </w:r>
            <w:proofErr w:type="spellStart"/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Аты</w:t>
            </w:r>
            <w:proofErr w:type="spellEnd"/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–б</w:t>
            </w:r>
            <w:proofErr w:type="gramEnd"/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аты</w:t>
            </w:r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шли</w:t>
            </w:r>
          </w:p>
          <w:p w14:paraId="79702922" w14:textId="6FD42DC0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солдаты!»</w:t>
            </w:r>
          </w:p>
        </w:tc>
        <w:tc>
          <w:tcPr>
            <w:tcW w:w="3544" w:type="dxa"/>
            <w:shd w:val="clear" w:color="auto" w:fill="auto"/>
          </w:tcPr>
          <w:p w14:paraId="5F5467E2" w14:textId="77777777" w:rsidR="00BB7B11" w:rsidRPr="00BB7B11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Читаем книги о</w:t>
            </w:r>
          </w:p>
          <w:p w14:paraId="5EE6F1A4" w14:textId="442230E1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proofErr w:type="gramStart"/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защитниках</w:t>
            </w:r>
            <w:proofErr w:type="gramEnd"/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3011" w:type="dxa"/>
            <w:shd w:val="clear" w:color="auto" w:fill="auto"/>
          </w:tcPr>
          <w:p w14:paraId="5CD0F6D2" w14:textId="7EFE7ABD" w:rsidR="00BB7B11" w:rsidRPr="003A0344" w:rsidRDefault="00BB7B1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B7B11" w:rsidRPr="003A0344" w14:paraId="7588E870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EA11FB2" w14:textId="5EB55238" w:rsidR="00BB7B11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14:paraId="0649E561" w14:textId="5F98B777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«Масленица в гостях у</w:t>
            </w:r>
            <w:r w:rsid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самовара»</w:t>
            </w:r>
          </w:p>
        </w:tc>
        <w:tc>
          <w:tcPr>
            <w:tcW w:w="3544" w:type="dxa"/>
            <w:shd w:val="clear" w:color="auto" w:fill="auto"/>
          </w:tcPr>
          <w:p w14:paraId="22FC7B85" w14:textId="77777777" w:rsidR="00BB7B11" w:rsidRPr="00BB7B11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BB7B1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Фольклорный праздник</w:t>
            </w:r>
          </w:p>
          <w:p w14:paraId="5BF17B80" w14:textId="792D4F98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14:paraId="5A1BBF5B" w14:textId="212593E9" w:rsidR="00BB7B11" w:rsidRPr="003A0344" w:rsidRDefault="00BB7B11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B7B11" w:rsidRPr="003A0344" w14:paraId="1093551C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080880F3" w14:textId="6D20270D" w:rsidR="00BB7B11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</w:tcPr>
          <w:p w14:paraId="3AC60E75" w14:textId="77777777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«Мы все знаем Михалкова, </w:t>
            </w:r>
          </w:p>
          <w:p w14:paraId="494796A2" w14:textId="5B258258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его читать всегда </w:t>
            </w:r>
            <w:proofErr w:type="gramStart"/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готовы</w:t>
            </w:r>
            <w:proofErr w:type="gramEnd"/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544" w:type="dxa"/>
            <w:shd w:val="clear" w:color="auto" w:fill="auto"/>
          </w:tcPr>
          <w:p w14:paraId="5A6AB312" w14:textId="083909F2" w:rsidR="00BB7B11" w:rsidRPr="003A0344" w:rsidRDefault="007F1744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BB7B11" w:rsidRPr="003A0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итературная игра</w:t>
            </w:r>
          </w:p>
        </w:tc>
        <w:tc>
          <w:tcPr>
            <w:tcW w:w="3011" w:type="dxa"/>
            <w:shd w:val="clear" w:color="auto" w:fill="auto"/>
          </w:tcPr>
          <w:p w14:paraId="4A649ACC" w14:textId="3688B67B" w:rsidR="00BB7B11" w:rsidRPr="003A0344" w:rsidRDefault="00BB7B11" w:rsidP="007F174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BB7B11" w:rsidRPr="003A0344" w14:paraId="7DFC5BF7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0E9E6A0C" w14:textId="05871AEF" w:rsidR="00BB7B11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</w:tcPr>
          <w:p w14:paraId="78C8435D" w14:textId="5A4B33CA" w:rsidR="00BB7B11" w:rsidRPr="00B04FED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</w:t>
            </w:r>
            <w:r w:rsidRPr="00B04FE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«Круговорот</w:t>
            </w:r>
          </w:p>
          <w:p w14:paraId="6E570A73" w14:textId="35CD38FA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B04FE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«Спасибо» в природе»</w:t>
            </w:r>
          </w:p>
        </w:tc>
        <w:tc>
          <w:tcPr>
            <w:tcW w:w="3544" w:type="dxa"/>
            <w:shd w:val="clear" w:color="auto" w:fill="auto"/>
          </w:tcPr>
          <w:p w14:paraId="120EA986" w14:textId="77777777" w:rsidR="00BB7B11" w:rsidRPr="00B04FED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proofErr w:type="spellStart"/>
            <w:r w:rsidRPr="00B04FE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04FE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-игровая</w:t>
            </w:r>
          </w:p>
          <w:p w14:paraId="578A24B0" w14:textId="77777777" w:rsidR="00BB7B11" w:rsidRPr="00B04FED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B04FE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программа</w:t>
            </w:r>
          </w:p>
          <w:p w14:paraId="1C38D18B" w14:textId="77777777" w:rsidR="00BB7B11" w:rsidRPr="003A0344" w:rsidRDefault="00BB7B11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14:paraId="4ACB8D66" w14:textId="07A46029" w:rsidR="00BB7B11" w:rsidRPr="003A0344" w:rsidRDefault="00BB7B11" w:rsidP="007F174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3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июнь</w:t>
            </w:r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3A03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A0344" w:rsidRPr="003A0344" w14:paraId="36BA0036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107D7D15" w14:textId="2B20E405" w:rsidR="003A0344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</w:tcPr>
          <w:p w14:paraId="3934549D" w14:textId="3B2122BC" w:rsidR="003A0344" w:rsidRPr="003A0344" w:rsidRDefault="003A0344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«Караван сказок»</w:t>
            </w:r>
          </w:p>
        </w:tc>
        <w:tc>
          <w:tcPr>
            <w:tcW w:w="3544" w:type="dxa"/>
            <w:shd w:val="clear" w:color="auto" w:fill="auto"/>
          </w:tcPr>
          <w:p w14:paraId="279ED78A" w14:textId="013E4B16" w:rsidR="003A0344" w:rsidRPr="003A0344" w:rsidRDefault="003A0344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</w:t>
            </w:r>
            <w:proofErr w:type="spellStart"/>
            <w:r w:rsidRPr="003A0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разгадайка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14:paraId="13BF8E12" w14:textId="5298436C" w:rsidR="003A0344" w:rsidRPr="003A0344" w:rsidRDefault="003A0344" w:rsidP="007F174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0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A0344" w:rsidRPr="003A0344" w14:paraId="55B4459E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6F257930" w14:textId="27D85934" w:rsidR="003A0344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</w:tcPr>
          <w:p w14:paraId="0BA71CAE" w14:textId="561DBA2B" w:rsidR="003A0344" w:rsidRPr="003A0344" w:rsidRDefault="003A0344" w:rsidP="007F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A0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на дне рождении у бабушки Яги»</w:t>
            </w:r>
          </w:p>
        </w:tc>
        <w:tc>
          <w:tcPr>
            <w:tcW w:w="3544" w:type="dxa"/>
            <w:shd w:val="clear" w:color="auto" w:fill="auto"/>
          </w:tcPr>
          <w:p w14:paraId="2503E49A" w14:textId="20876034" w:rsidR="003A0344" w:rsidRPr="003A0344" w:rsidRDefault="00737D89" w:rsidP="007F17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3A0344" w:rsidRPr="003A03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итературная игра</w:t>
            </w:r>
          </w:p>
        </w:tc>
        <w:tc>
          <w:tcPr>
            <w:tcW w:w="3011" w:type="dxa"/>
            <w:shd w:val="clear" w:color="auto" w:fill="auto"/>
          </w:tcPr>
          <w:p w14:paraId="2165B3ED" w14:textId="46D63E40" w:rsidR="003A0344" w:rsidRPr="003A0344" w:rsidRDefault="003A0344" w:rsidP="007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</w:tbl>
    <w:p w14:paraId="77830538" w14:textId="77777777" w:rsidR="00BE43AA" w:rsidRPr="001728C1" w:rsidRDefault="00BE43AA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2A48F92" w14:textId="70452BF5" w:rsidR="00284EDA" w:rsidRPr="001728C1" w:rsidRDefault="00284EDA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3) Название клуба и направление: </w:t>
      </w:r>
      <w:r w:rsidRPr="001728C1">
        <w:rPr>
          <w:rFonts w:ascii="Times New Roman" w:hAnsi="Times New Roman" w:cs="Times New Roman"/>
          <w:b/>
        </w:rPr>
        <w:t xml:space="preserve">«Веселый карандаш» </w:t>
      </w:r>
      <w:r w:rsidRPr="001728C1">
        <w:rPr>
          <w:rFonts w:ascii="Times New Roman" w:hAnsi="Times New Roman" w:cs="Times New Roman"/>
        </w:rPr>
        <w:t xml:space="preserve">Любительское объединение </w:t>
      </w:r>
    </w:p>
    <w:p w14:paraId="5E24BA77" w14:textId="3D32DB38" w:rsidR="00284EDA" w:rsidRPr="001728C1" w:rsidRDefault="00284EDA" w:rsidP="00515CF8">
      <w:pPr>
        <w:widowControl/>
        <w:jc w:val="both"/>
        <w:rPr>
          <w:rFonts w:ascii="Times New Roman" w:hAnsi="Times New Roman" w:cs="Times New Roman"/>
          <w:b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участников, возраст: 7 - </w:t>
      </w:r>
      <w:r w:rsidRPr="001728C1">
        <w:rPr>
          <w:rFonts w:ascii="Times New Roman" w:hAnsi="Times New Roman" w:cs="Times New Roman"/>
        </w:rPr>
        <w:t>(14+)</w:t>
      </w:r>
      <w:r w:rsidRPr="001728C1">
        <w:rPr>
          <w:rFonts w:ascii="Times New Roman" w:hAnsi="Times New Roman" w:cs="Times New Roman"/>
          <w:b/>
        </w:rPr>
        <w:t xml:space="preserve"> </w:t>
      </w:r>
    </w:p>
    <w:p w14:paraId="43E65B3F" w14:textId="77777777" w:rsidR="00BB3083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раскрытие творческого потенциала ребёнка художественно-изобразительными средствами</w:t>
      </w:r>
    </w:p>
    <w:p w14:paraId="77476629" w14:textId="77777777" w:rsidR="00BB3083" w:rsidRPr="00BB3083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Задачи: </w:t>
      </w:r>
    </w:p>
    <w:p w14:paraId="092730C7" w14:textId="77777777" w:rsidR="00BB3083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развивать творческие способности;</w:t>
      </w:r>
    </w:p>
    <w:p w14:paraId="3F86FBC3" w14:textId="77777777" w:rsidR="00BB3083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-воспитывать чувство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чувство цветовой гармонии;</w:t>
      </w:r>
    </w:p>
    <w:p w14:paraId="38754DE5" w14:textId="77777777" w:rsidR="00BB3083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повысить эмоциональную культуру, эстетическое отношение к природе;</w:t>
      </w:r>
    </w:p>
    <w:p w14:paraId="073A0CCE" w14:textId="77777777" w:rsidR="00BB3083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формировать графические навыки и умения;</w:t>
      </w:r>
    </w:p>
    <w:p w14:paraId="590A00AB" w14:textId="77777777" w:rsidR="00BB3083" w:rsidRPr="001728C1" w:rsidRDefault="00BB3083" w:rsidP="00515CF8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воспитывать чувство коллективизма. </w:t>
      </w:r>
    </w:p>
    <w:p w14:paraId="205DCAF9" w14:textId="77777777" w:rsidR="00BB3083" w:rsidRPr="00BB3083" w:rsidRDefault="00BB3083" w:rsidP="00515CF8">
      <w:pPr>
        <w:widowControl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Пояснительная записка.</w:t>
      </w:r>
    </w:p>
    <w:p w14:paraId="49407033" w14:textId="2FFDECF7" w:rsidR="00BB3083" w:rsidRPr="00BB3083" w:rsidRDefault="008705FF" w:rsidP="00515CF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Рабочий план рассчитан на 2024-2025</w:t>
      </w:r>
      <w:r w:rsid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 и </w:t>
      </w:r>
      <w:r w:rsidR="00BB3083" w:rsidRP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предполагает развитие навыков речевого общения в процессе овладения практической изобразительно-выразительной деятельностью. Важным является необходимость эстетического воспитания </w:t>
      </w:r>
      <w:r w:rsidR="00BB3083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 w:rsidR="00BB3083" w:rsidRPr="00BB3083">
        <w:rPr>
          <w:rFonts w:ascii="Times New Roman" w:eastAsia="Times New Roman" w:hAnsi="Times New Roman" w:cs="Times New Roman"/>
          <w:color w:val="000000"/>
          <w:lang w:eastAsia="ru-RU"/>
        </w:rPr>
        <w:t>. П</w:t>
      </w:r>
      <w:r w:rsid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лан объединения </w:t>
      </w:r>
      <w:r w:rsidR="00BB3083" w:rsidRPr="00BB3083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BB3083">
        <w:rPr>
          <w:rFonts w:ascii="Times New Roman" w:eastAsia="Times New Roman" w:hAnsi="Times New Roman" w:cs="Times New Roman"/>
          <w:color w:val="000000"/>
          <w:lang w:eastAsia="ru-RU"/>
        </w:rPr>
        <w:t>сит название «Весёлый карандаш»</w:t>
      </w:r>
      <w:r w:rsidR="00BB3083" w:rsidRP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 нацелен на овладение ребёнком определённых графических навыков, навыков коммуникативных и речевых.</w:t>
      </w:r>
      <w:r w:rsid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="00BB3083" w:rsidRPr="00BB3083">
        <w:rPr>
          <w:rFonts w:ascii="Times New Roman" w:eastAsia="Times New Roman" w:hAnsi="Times New Roman" w:cs="Times New Roman"/>
          <w:color w:val="000000"/>
          <w:lang w:eastAsia="ru-RU"/>
        </w:rPr>
        <w:t>аскрывает ребёнку мир реально существующей гармонии, красоты, помогает увидеть формы и краски окружающего мира, помогает раскрыть творческие способности и фантазии.</w:t>
      </w:r>
    </w:p>
    <w:p w14:paraId="481D21C7" w14:textId="5A75527D" w:rsidR="00BB3083" w:rsidRPr="00BB3083" w:rsidRDefault="00BB3083" w:rsidP="00515CF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Большое значение придаётся наблюдению, воспитанию стремления увидеть красоту и гармонию в природе. Занятия носят </w:t>
      </w:r>
      <w:proofErr w:type="spellStart"/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характер, это выражается в таких формах как: восприятие явлений действительности и произведений искусства; обсуждение работ товарищей и результатов коллективного творчества, прослушивание музыкальных и литературных произведений. Связь с музыкой, литературой, русским языком, игровая драматургия, составление сказки на тему урока – всё это позволяет ребёнку развиваться и учит живому ощущению жизни, учит чувствовать, сопереживать, понимать не только искусство, но и свою собственную жизнь, преобразовывать её, стремиться к лучшему. </w:t>
      </w:r>
    </w:p>
    <w:p w14:paraId="20A5B38D" w14:textId="77777777" w:rsidR="00BB3083" w:rsidRPr="00BB3083" w:rsidRDefault="00BB3083" w:rsidP="00515CF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Планируемые результаты.</w:t>
      </w:r>
    </w:p>
    <w:p w14:paraId="0FE5DD0D" w14:textId="36ACFC76" w:rsidR="00BB3083" w:rsidRPr="00BB3083" w:rsidRDefault="00BB3083" w:rsidP="00515CF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Необходимо привить интерес к изобразительной деятельности, научить ценить искусство, дать элементарные знания, умения и навыки, которые будут развиваться в дальнейшем. В резул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ьтате деятельности на занятиях объединения</w:t>
      </w: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 «Весёлый карандаш» у детей </w:t>
      </w:r>
      <w:proofErr w:type="gramStart"/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развиваются</w:t>
      </w:r>
      <w:proofErr w:type="gramEnd"/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потенциальные способности, заложенные с рождения. Также развивается связная речь, умение общаться и работать в группе. Развивается художественный вкус, фантазия, пространственное воображение.</w:t>
      </w:r>
    </w:p>
    <w:p w14:paraId="005DF160" w14:textId="77777777" w:rsidR="00BB3083" w:rsidRPr="00BB3083" w:rsidRDefault="00BB3083" w:rsidP="00515CF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Формируется устойчивый интерес к художественной деятельности. Дети учатся видеть изобразительно-выразительные возможности линии, красок, пятна.</w:t>
      </w:r>
    </w:p>
    <w:p w14:paraId="6D3501BF" w14:textId="77777777" w:rsidR="00BB3083" w:rsidRDefault="00BB3083" w:rsidP="00515CF8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083">
        <w:rPr>
          <w:rFonts w:ascii="Times New Roman" w:eastAsia="Times New Roman" w:hAnsi="Times New Roman" w:cs="Times New Roman"/>
          <w:color w:val="000000"/>
          <w:lang w:eastAsia="ru-RU"/>
        </w:rPr>
        <w:t>В результате воспитывается ответственность, доброжелательность, трудолюбие, умение видеть и понимать красоту, в том числе красоту родного языка.</w:t>
      </w:r>
    </w:p>
    <w:p w14:paraId="42124CAF" w14:textId="77777777" w:rsidR="00284EDA" w:rsidRPr="001728C1" w:rsidRDefault="00284EDA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5055"/>
        <w:gridCol w:w="2126"/>
      </w:tblGrid>
      <w:tr w:rsidR="00284EDA" w:rsidRPr="0045075A" w14:paraId="1231ED2C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5314AD2A" w14:textId="77777777" w:rsidR="00284EDA" w:rsidRPr="0045075A" w:rsidRDefault="00284ED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5B440B0F" w14:textId="77777777" w:rsidR="00284EDA" w:rsidRPr="0045075A" w:rsidRDefault="00284ED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055" w:type="dxa"/>
            <w:shd w:val="clear" w:color="auto" w:fill="auto"/>
          </w:tcPr>
          <w:p w14:paraId="5C692061" w14:textId="77777777" w:rsidR="00284EDA" w:rsidRPr="0045075A" w:rsidRDefault="00284ED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14:paraId="480C1296" w14:textId="77777777" w:rsidR="00284EDA" w:rsidRPr="0045075A" w:rsidRDefault="00284ED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5075A" w:rsidRPr="0045075A" w14:paraId="3841D111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3C80D2E0" w14:textId="77777777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3526A4BB" w14:textId="434384E0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Снежинки в воздухе ночном.</w:t>
            </w:r>
          </w:p>
        </w:tc>
        <w:tc>
          <w:tcPr>
            <w:tcW w:w="5055" w:type="dxa"/>
            <w:shd w:val="clear" w:color="auto" w:fill="auto"/>
          </w:tcPr>
          <w:p w14:paraId="268A6D1B" w14:textId="104D4CEF" w:rsidR="0045075A" w:rsidRPr="0045075A" w:rsidRDefault="0045075A" w:rsidP="00737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иллюстрации. Беседуем о видах снежинок, их строении. Рисуем снежинку на голубом фоне.</w:t>
            </w:r>
          </w:p>
        </w:tc>
        <w:tc>
          <w:tcPr>
            <w:tcW w:w="2126" w:type="dxa"/>
            <w:shd w:val="clear" w:color="auto" w:fill="auto"/>
          </w:tcPr>
          <w:p w14:paraId="2788701D" w14:textId="7EF3079C" w:rsidR="0045075A" w:rsidRPr="0045075A" w:rsidRDefault="0045075A" w:rsidP="00737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5075A" w:rsidRPr="0045075A" w14:paraId="1F92FAC6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32754625" w14:textId="77777777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58B85F6" w14:textId="77777777" w:rsidR="0045075A" w:rsidRPr="0045075A" w:rsidRDefault="0045075A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Аппликация + рисование.</w:t>
            </w:r>
          </w:p>
          <w:p w14:paraId="5810CCE9" w14:textId="049F2834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proofErr w:type="spell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14:paraId="68D613DA" w14:textId="77777777" w:rsidR="0045075A" w:rsidRPr="0045075A" w:rsidRDefault="0045075A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 xml:space="preserve">Составляем сказку про </w:t>
            </w:r>
            <w:proofErr w:type="spellStart"/>
            <w:r w:rsidRPr="0045075A">
              <w:rPr>
                <w:sz w:val="24"/>
                <w:szCs w:val="24"/>
              </w:rPr>
              <w:t>Снеговичка</w:t>
            </w:r>
            <w:proofErr w:type="spellEnd"/>
            <w:r w:rsidRPr="0045075A">
              <w:rPr>
                <w:sz w:val="24"/>
                <w:szCs w:val="24"/>
              </w:rPr>
              <w:t>.</w:t>
            </w:r>
          </w:p>
          <w:p w14:paraId="1791EDD3" w14:textId="77C47E8A" w:rsidR="0045075A" w:rsidRPr="0045075A" w:rsidRDefault="0045075A" w:rsidP="00737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На синий картон наклеиваем круги и другие детали (ведро, морковка  и т.д.), рисуем руки, метлу, прорисовываем лицо.</w:t>
            </w:r>
          </w:p>
        </w:tc>
        <w:tc>
          <w:tcPr>
            <w:tcW w:w="2126" w:type="dxa"/>
            <w:shd w:val="clear" w:color="auto" w:fill="auto"/>
          </w:tcPr>
          <w:p w14:paraId="545D6FB3" w14:textId="2FFCBDFC" w:rsidR="0045075A" w:rsidRPr="0045075A" w:rsidRDefault="0045075A" w:rsidP="00737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30.01.202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75A" w:rsidRPr="0045075A" w14:paraId="7B486A3F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6E02CBB6" w14:textId="77777777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C4DF761" w14:textId="41EDA272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Весёлые человечки.</w:t>
            </w:r>
          </w:p>
        </w:tc>
        <w:tc>
          <w:tcPr>
            <w:tcW w:w="5055" w:type="dxa"/>
            <w:shd w:val="clear" w:color="auto" w:fill="auto"/>
          </w:tcPr>
          <w:p w14:paraId="56184497" w14:textId="547DBBEA" w:rsidR="0045075A" w:rsidRPr="0045075A" w:rsidRDefault="0045075A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 xml:space="preserve">Придумываем </w:t>
            </w:r>
            <w:proofErr w:type="gramStart"/>
            <w:r w:rsidRPr="0045075A">
              <w:rPr>
                <w:sz w:val="24"/>
                <w:szCs w:val="24"/>
              </w:rPr>
              <w:t>сказку про</w:t>
            </w:r>
            <w:proofErr w:type="gramEnd"/>
            <w:r w:rsidRPr="0045075A">
              <w:rPr>
                <w:sz w:val="24"/>
                <w:szCs w:val="24"/>
              </w:rPr>
              <w:t xml:space="preserve"> весёлых человечков, которые живут в стране </w:t>
            </w:r>
            <w:proofErr w:type="spellStart"/>
            <w:r w:rsidRPr="0045075A">
              <w:rPr>
                <w:sz w:val="24"/>
                <w:szCs w:val="24"/>
              </w:rPr>
              <w:t>Выдумляндии</w:t>
            </w:r>
            <w:proofErr w:type="spellEnd"/>
            <w:r w:rsidRPr="0045075A">
              <w:rPr>
                <w:sz w:val="24"/>
                <w:szCs w:val="24"/>
              </w:rPr>
              <w:t>. Нарисовать весёлых и смешных человечков. Используем различные графические средства: краски, карандаши, цветные мелки и т.д.</w:t>
            </w:r>
          </w:p>
        </w:tc>
        <w:tc>
          <w:tcPr>
            <w:tcW w:w="2126" w:type="dxa"/>
            <w:shd w:val="clear" w:color="auto" w:fill="auto"/>
          </w:tcPr>
          <w:p w14:paraId="7C0C3489" w14:textId="463C475B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13.02.202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75A" w:rsidRPr="0045075A" w14:paraId="78DAC2EB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05EA192D" w14:textId="77777777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00D47B97" w14:textId="57F4E6B9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</w:tc>
        <w:tc>
          <w:tcPr>
            <w:tcW w:w="5055" w:type="dxa"/>
            <w:shd w:val="clear" w:color="auto" w:fill="auto"/>
          </w:tcPr>
          <w:p w14:paraId="7295F1B8" w14:textId="69443460" w:rsidR="0045075A" w:rsidRPr="0045075A" w:rsidRDefault="0045075A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Говорим о празднике 8 марта. Обсуждение подарков для мамы. Изготовление открытки – аппликация + рисование. По трафарету на цветной бумаге обводим бутоны цветов, наклеиваем, дорисовываем стебель и листочки.</w:t>
            </w:r>
          </w:p>
        </w:tc>
        <w:tc>
          <w:tcPr>
            <w:tcW w:w="2126" w:type="dxa"/>
            <w:shd w:val="clear" w:color="auto" w:fill="auto"/>
          </w:tcPr>
          <w:p w14:paraId="7D6723F1" w14:textId="7F4307C0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05.03.202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75A" w:rsidRPr="0045075A" w14:paraId="5581E883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39800569" w14:textId="77777777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F5C64CF" w14:textId="4FA31316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Цветные ладошки: жаворонки</w:t>
            </w:r>
          </w:p>
        </w:tc>
        <w:tc>
          <w:tcPr>
            <w:tcW w:w="5055" w:type="dxa"/>
            <w:shd w:val="clear" w:color="auto" w:fill="auto"/>
          </w:tcPr>
          <w:p w14:paraId="169446F9" w14:textId="3E201539" w:rsidR="0045075A" w:rsidRPr="0045075A" w:rsidRDefault="0045075A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Рассматриваем иллюстрации. Беседа о внешнем виде и образе жизни птиц. Рисование ладошками.</w:t>
            </w:r>
          </w:p>
        </w:tc>
        <w:tc>
          <w:tcPr>
            <w:tcW w:w="2126" w:type="dxa"/>
            <w:shd w:val="clear" w:color="auto" w:fill="auto"/>
          </w:tcPr>
          <w:p w14:paraId="517375FA" w14:textId="4E9B04A0" w:rsidR="0045075A" w:rsidRPr="0045075A" w:rsidRDefault="0045075A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70E" w:rsidRPr="0045075A" w14:paraId="16F55AD0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0A6ABA8D" w14:textId="77777777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3B8374A3" w14:textId="288DF441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5055" w:type="dxa"/>
            <w:shd w:val="clear" w:color="auto" w:fill="auto"/>
          </w:tcPr>
          <w:p w14:paraId="3D1E5AA5" w14:textId="68E030E3" w:rsidR="008F470E" w:rsidRPr="0045075A" w:rsidRDefault="008F470E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Просмотр и обсуждение презентации «Космос». Рисование с помощью трафаретов космического пространства. Раскрашивание пальчиками.</w:t>
            </w:r>
          </w:p>
        </w:tc>
        <w:tc>
          <w:tcPr>
            <w:tcW w:w="2126" w:type="dxa"/>
            <w:shd w:val="clear" w:color="auto" w:fill="auto"/>
          </w:tcPr>
          <w:p w14:paraId="50884614" w14:textId="13BCC9D9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09.04.202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70E" w:rsidRPr="0045075A" w14:paraId="425225E4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4F0F5965" w14:textId="77777777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1AE55282" w14:textId="5E00F682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Матрёшка.</w:t>
            </w:r>
          </w:p>
        </w:tc>
        <w:tc>
          <w:tcPr>
            <w:tcW w:w="5055" w:type="dxa"/>
            <w:shd w:val="clear" w:color="auto" w:fill="auto"/>
          </w:tcPr>
          <w:p w14:paraId="6A9AFE65" w14:textId="65FDBF94" w:rsidR="008F470E" w:rsidRPr="0045075A" w:rsidRDefault="008F470E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Рассуждаем, в чём тайна и очарование куклы-Матрёшки. Рисуем Матрёшку. Выполнить роспись игрушки в стиле золотой Хохломы.</w:t>
            </w:r>
          </w:p>
        </w:tc>
        <w:tc>
          <w:tcPr>
            <w:tcW w:w="2126" w:type="dxa"/>
            <w:shd w:val="clear" w:color="auto" w:fill="auto"/>
          </w:tcPr>
          <w:p w14:paraId="571E593C" w14:textId="067ABCA0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70E" w:rsidRPr="0045075A" w14:paraId="6FBA057A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620D7653" w14:textId="77777777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39814643" w14:textId="2C702409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Восковые мелки + акварель: «Праздничный салют над городом»</w:t>
            </w:r>
          </w:p>
        </w:tc>
        <w:tc>
          <w:tcPr>
            <w:tcW w:w="5055" w:type="dxa"/>
            <w:shd w:val="clear" w:color="auto" w:fill="auto"/>
          </w:tcPr>
          <w:p w14:paraId="2F7158B3" w14:textId="65233606" w:rsidR="008F470E" w:rsidRPr="0045075A" w:rsidRDefault="008F470E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Говорим о празднике 9 мая. Смотрим фильм. Рисуем салют.</w:t>
            </w:r>
          </w:p>
        </w:tc>
        <w:tc>
          <w:tcPr>
            <w:tcW w:w="2126" w:type="dxa"/>
            <w:shd w:val="clear" w:color="auto" w:fill="auto"/>
          </w:tcPr>
          <w:p w14:paraId="2A649522" w14:textId="6239E480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70E" w:rsidRPr="0045075A" w14:paraId="012A4D88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313831B1" w14:textId="77777777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53D73322" w14:textId="7A722A05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Дерево у дома.</w:t>
            </w:r>
          </w:p>
        </w:tc>
        <w:tc>
          <w:tcPr>
            <w:tcW w:w="5055" w:type="dxa"/>
            <w:shd w:val="clear" w:color="auto" w:fill="auto"/>
          </w:tcPr>
          <w:p w14:paraId="01D18568" w14:textId="08C30984" w:rsidR="008F470E" w:rsidRPr="0045075A" w:rsidRDefault="008F470E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Сказка о волшебном карандаше и его друзьях – красках. Обсуждаем строение дерева и элементы дома. Рисуем дом и дерево, раскрашиваем карандашами.</w:t>
            </w:r>
          </w:p>
        </w:tc>
        <w:tc>
          <w:tcPr>
            <w:tcW w:w="2126" w:type="dxa"/>
            <w:shd w:val="clear" w:color="auto" w:fill="auto"/>
          </w:tcPr>
          <w:p w14:paraId="5DF7A964" w14:textId="3343FE48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21.05.202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70E" w:rsidRPr="0045075A" w14:paraId="53F03E6C" w14:textId="77777777" w:rsidTr="00737D89">
        <w:trPr>
          <w:trHeight w:val="404"/>
        </w:trPr>
        <w:tc>
          <w:tcPr>
            <w:tcW w:w="763" w:type="dxa"/>
            <w:shd w:val="clear" w:color="auto" w:fill="auto"/>
          </w:tcPr>
          <w:p w14:paraId="5631A25A" w14:textId="77777777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492E3F5F" w14:textId="7209A1A2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сказку. Колобок.</w:t>
            </w:r>
          </w:p>
        </w:tc>
        <w:tc>
          <w:tcPr>
            <w:tcW w:w="5055" w:type="dxa"/>
            <w:shd w:val="clear" w:color="auto" w:fill="auto"/>
          </w:tcPr>
          <w:p w14:paraId="768AB930" w14:textId="77777777" w:rsidR="008F470E" w:rsidRPr="0045075A" w:rsidRDefault="008F470E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Нарисовать сказочного Колобка.</w:t>
            </w:r>
          </w:p>
          <w:p w14:paraId="0E41EFD7" w14:textId="42EF51A9" w:rsidR="008F470E" w:rsidRPr="0045075A" w:rsidRDefault="008F470E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 xml:space="preserve">Рассказываем сказку </w:t>
            </w:r>
            <w:proofErr w:type="gramStart"/>
            <w:r w:rsidRPr="0045075A">
              <w:rPr>
                <w:sz w:val="24"/>
                <w:szCs w:val="24"/>
              </w:rPr>
              <w:t>про</w:t>
            </w:r>
            <w:proofErr w:type="gramEnd"/>
            <w:r w:rsidRPr="0045075A">
              <w:rPr>
                <w:sz w:val="24"/>
                <w:szCs w:val="24"/>
              </w:rPr>
              <w:t xml:space="preserve"> </w:t>
            </w:r>
            <w:proofErr w:type="gramStart"/>
            <w:r w:rsidRPr="0045075A">
              <w:rPr>
                <w:sz w:val="24"/>
                <w:szCs w:val="24"/>
              </w:rPr>
              <w:t>Колобка</w:t>
            </w:r>
            <w:proofErr w:type="gramEnd"/>
            <w:r w:rsidRPr="0045075A">
              <w:rPr>
                <w:sz w:val="24"/>
                <w:szCs w:val="24"/>
              </w:rPr>
              <w:t>, придумываем «хороший» финал сказки, рисуем Колобка.</w:t>
            </w:r>
          </w:p>
        </w:tc>
        <w:tc>
          <w:tcPr>
            <w:tcW w:w="2126" w:type="dxa"/>
            <w:shd w:val="clear" w:color="auto" w:fill="auto"/>
          </w:tcPr>
          <w:p w14:paraId="129AB3CB" w14:textId="2768E2B3" w:rsidR="008F470E" w:rsidRPr="0045075A" w:rsidRDefault="008F470E" w:rsidP="00737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5F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30E09" w:rsidRPr="0045075A" w14:paraId="06AAF540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0645AF2" w14:textId="77777777" w:rsidR="00730E09" w:rsidRPr="0045075A" w:rsidRDefault="00730E09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4501C4F7" w14:textId="7E5F2146" w:rsidR="00730E09" w:rsidRPr="0045075A" w:rsidRDefault="00730E09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Подводное царство.</w:t>
            </w:r>
          </w:p>
        </w:tc>
        <w:tc>
          <w:tcPr>
            <w:tcW w:w="5055" w:type="dxa"/>
            <w:shd w:val="clear" w:color="auto" w:fill="auto"/>
          </w:tcPr>
          <w:p w14:paraId="6FEE0368" w14:textId="228C80B4" w:rsidR="00730E09" w:rsidRPr="0045075A" w:rsidRDefault="00730E09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Смотрим познавательный мультфильм о морских обитателях. Обращаем внимание на виды рыб, окраску. Рисуем рыб с помощью трафаретов, раскрашиваем цветными карандашами.</w:t>
            </w:r>
          </w:p>
        </w:tc>
        <w:tc>
          <w:tcPr>
            <w:tcW w:w="2126" w:type="dxa"/>
            <w:shd w:val="clear" w:color="auto" w:fill="auto"/>
          </w:tcPr>
          <w:p w14:paraId="19059828" w14:textId="65D53A50" w:rsidR="00730E09" w:rsidRPr="0045075A" w:rsidRDefault="00730E09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5075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5075A">
              <w:rPr>
                <w:sz w:val="24"/>
                <w:szCs w:val="24"/>
              </w:rPr>
              <w:t>.</w:t>
            </w:r>
            <w:r w:rsidR="008705FF">
              <w:rPr>
                <w:sz w:val="24"/>
                <w:szCs w:val="24"/>
              </w:rPr>
              <w:t>2024</w:t>
            </w:r>
          </w:p>
        </w:tc>
      </w:tr>
      <w:tr w:rsidR="00730E09" w:rsidRPr="0045075A" w14:paraId="15B56795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69301EEA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61EE872" w14:textId="34BBE29B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Фруктовая мозаика.</w:t>
            </w:r>
          </w:p>
        </w:tc>
        <w:tc>
          <w:tcPr>
            <w:tcW w:w="5055" w:type="dxa"/>
            <w:shd w:val="clear" w:color="auto" w:fill="auto"/>
          </w:tcPr>
          <w:p w14:paraId="1AC85DC5" w14:textId="26F11B6B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Определяем форму, величину, цвет и расположение различных частей. Составляем и рисуем натюрморт из фруктов (с использованием трафаретов).</w:t>
            </w:r>
          </w:p>
        </w:tc>
        <w:tc>
          <w:tcPr>
            <w:tcW w:w="2126" w:type="dxa"/>
            <w:shd w:val="clear" w:color="auto" w:fill="auto"/>
          </w:tcPr>
          <w:p w14:paraId="13C207E4" w14:textId="029116E0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7</w:t>
            </w:r>
            <w:r w:rsidRPr="0045075A">
              <w:rPr>
                <w:sz w:val="24"/>
                <w:szCs w:val="24"/>
              </w:rPr>
              <w:t>.20</w:t>
            </w:r>
            <w:r w:rsidR="008705FF">
              <w:rPr>
                <w:sz w:val="24"/>
                <w:szCs w:val="24"/>
              </w:rPr>
              <w:t>24</w:t>
            </w:r>
          </w:p>
        </w:tc>
      </w:tr>
      <w:tr w:rsidR="00730E09" w:rsidRPr="0045075A" w14:paraId="512CBDCE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6C076B04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3A1779B" w14:textId="622D9922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Осенний пейзаж.</w:t>
            </w:r>
          </w:p>
        </w:tc>
        <w:tc>
          <w:tcPr>
            <w:tcW w:w="5055" w:type="dxa"/>
            <w:shd w:val="clear" w:color="auto" w:fill="auto"/>
          </w:tcPr>
          <w:p w14:paraId="14765897" w14:textId="0A588EE9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осенние картины, уточняем цвета. Раскрашиваем карандашами картину.</w:t>
            </w:r>
          </w:p>
        </w:tc>
        <w:tc>
          <w:tcPr>
            <w:tcW w:w="2126" w:type="dxa"/>
            <w:shd w:val="clear" w:color="auto" w:fill="auto"/>
          </w:tcPr>
          <w:p w14:paraId="1B316642" w14:textId="33787E0D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>
              <w:rPr>
                <w:sz w:val="24"/>
                <w:szCs w:val="24"/>
              </w:rPr>
              <w:t>17.</w:t>
            </w:r>
            <w:r w:rsidRPr="004507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45075A">
              <w:rPr>
                <w:sz w:val="24"/>
                <w:szCs w:val="24"/>
              </w:rPr>
              <w:t>.20</w:t>
            </w:r>
            <w:r w:rsidR="008705FF">
              <w:rPr>
                <w:sz w:val="24"/>
                <w:szCs w:val="24"/>
              </w:rPr>
              <w:t>24</w:t>
            </w:r>
          </w:p>
        </w:tc>
      </w:tr>
      <w:tr w:rsidR="00730E09" w:rsidRPr="0045075A" w14:paraId="602E94D3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1FDD41FE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063962C7" w14:textId="4B0BD820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В гостях у бабушки: орнамент на полотенце.</w:t>
            </w:r>
          </w:p>
        </w:tc>
        <w:tc>
          <w:tcPr>
            <w:tcW w:w="5055" w:type="dxa"/>
            <w:shd w:val="clear" w:color="auto" w:fill="auto"/>
          </w:tcPr>
          <w:p w14:paraId="628F13EE" w14:textId="206F2842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орнамент вышитого полотенца. Составить композицию из овалов, кругов, прямоугольников. Выполнить в цвете.</w:t>
            </w:r>
            <w:r>
              <w:t xml:space="preserve"> </w:t>
            </w:r>
            <w:r w:rsidRPr="008F470E">
              <w:rPr>
                <w:rFonts w:ascii="Times New Roman" w:hAnsi="Times New Roman" w:cs="Times New Roman"/>
              </w:rPr>
              <w:t>Знания и умения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Соотносить восприятие цвета со своими чувствами и эмоциями. Знать основные цвета радуги</w:t>
            </w:r>
          </w:p>
        </w:tc>
        <w:tc>
          <w:tcPr>
            <w:tcW w:w="2126" w:type="dxa"/>
            <w:shd w:val="clear" w:color="auto" w:fill="auto"/>
          </w:tcPr>
          <w:p w14:paraId="25FC6EAC" w14:textId="792F4D1C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19.09.</w:t>
            </w:r>
            <w:r w:rsidR="008705FF">
              <w:rPr>
                <w:sz w:val="24"/>
                <w:szCs w:val="24"/>
              </w:rPr>
              <w:t>2024</w:t>
            </w:r>
          </w:p>
        </w:tc>
      </w:tr>
      <w:tr w:rsidR="00730E09" w:rsidRPr="0045075A" w14:paraId="2AD8C9DA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495439C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0D4F7378" w14:textId="5E2F35FE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В гостях у Осени.</w:t>
            </w:r>
          </w:p>
        </w:tc>
        <w:tc>
          <w:tcPr>
            <w:tcW w:w="5055" w:type="dxa"/>
            <w:shd w:val="clear" w:color="auto" w:fill="auto"/>
          </w:tcPr>
          <w:p w14:paraId="3C0D741F" w14:textId="54372E42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</w:t>
            </w:r>
            <w:proofErr w:type="gram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сказку про принцессу</w:t>
            </w:r>
            <w:proofErr w:type="gram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 Осень. Нарисовать принцессу Осень, которая заблудилась в лесу.</w:t>
            </w:r>
          </w:p>
        </w:tc>
        <w:tc>
          <w:tcPr>
            <w:tcW w:w="2126" w:type="dxa"/>
            <w:shd w:val="clear" w:color="auto" w:fill="auto"/>
          </w:tcPr>
          <w:p w14:paraId="6B2CA592" w14:textId="0BC5D1E4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26.09.</w:t>
            </w:r>
            <w:r w:rsidR="008705FF">
              <w:rPr>
                <w:sz w:val="24"/>
                <w:szCs w:val="24"/>
              </w:rPr>
              <w:t>2024</w:t>
            </w:r>
          </w:p>
        </w:tc>
      </w:tr>
      <w:tr w:rsidR="00730E09" w:rsidRPr="0045075A" w14:paraId="70910F8A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01AC390B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4714FAFE" w14:textId="2401B760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«Аленький цветочек для мамы»</w:t>
            </w:r>
          </w:p>
        </w:tc>
        <w:tc>
          <w:tcPr>
            <w:tcW w:w="5055" w:type="dxa"/>
            <w:shd w:val="clear" w:color="auto" w:fill="auto"/>
          </w:tcPr>
          <w:p w14:paraId="0AEDAB42" w14:textId="70E49B2A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иллюстрации. Обращаем внимание на формы и цвета. Печатаем по трафарету.</w:t>
            </w:r>
          </w:p>
        </w:tc>
        <w:tc>
          <w:tcPr>
            <w:tcW w:w="2126" w:type="dxa"/>
            <w:shd w:val="clear" w:color="auto" w:fill="auto"/>
          </w:tcPr>
          <w:p w14:paraId="5ACFCA4F" w14:textId="074E5801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>
              <w:rPr>
                <w:sz w:val="24"/>
                <w:szCs w:val="24"/>
              </w:rPr>
              <w:t>1</w:t>
            </w:r>
            <w:r w:rsidRPr="0045075A">
              <w:rPr>
                <w:sz w:val="24"/>
                <w:szCs w:val="24"/>
              </w:rPr>
              <w:t>1.11.20</w:t>
            </w:r>
            <w:r w:rsidR="008705FF">
              <w:rPr>
                <w:sz w:val="24"/>
                <w:szCs w:val="24"/>
              </w:rPr>
              <w:t>24</w:t>
            </w:r>
          </w:p>
        </w:tc>
      </w:tr>
      <w:tr w:rsidR="00730E09" w:rsidRPr="0045075A" w14:paraId="1F7502A7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7B1A2E8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4C3A047" w14:textId="5AC84E4A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5055" w:type="dxa"/>
            <w:shd w:val="clear" w:color="auto" w:fill="auto"/>
          </w:tcPr>
          <w:p w14:paraId="0FE8C9B1" w14:textId="51704CCA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иллюстрации. Беседуем о внешнем виде и образе жизни ежиков. Рисуем простым карандашом ежика. Раскрашиваем пальчиками.</w:t>
            </w:r>
          </w:p>
        </w:tc>
        <w:tc>
          <w:tcPr>
            <w:tcW w:w="2126" w:type="dxa"/>
            <w:shd w:val="clear" w:color="auto" w:fill="auto"/>
          </w:tcPr>
          <w:p w14:paraId="708E558D" w14:textId="72374503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28.11.20</w:t>
            </w:r>
            <w:r w:rsidR="008705FF">
              <w:rPr>
                <w:sz w:val="24"/>
                <w:szCs w:val="24"/>
              </w:rPr>
              <w:t>24</w:t>
            </w:r>
          </w:p>
        </w:tc>
      </w:tr>
      <w:tr w:rsidR="00730E09" w:rsidRPr="0045075A" w14:paraId="4560FA11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8B9A88B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0583CC25" w14:textId="22A61DF1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Елочная игрушка.</w:t>
            </w:r>
          </w:p>
        </w:tc>
        <w:tc>
          <w:tcPr>
            <w:tcW w:w="5055" w:type="dxa"/>
            <w:shd w:val="clear" w:color="auto" w:fill="auto"/>
          </w:tcPr>
          <w:p w14:paraId="2C3B4D6E" w14:textId="59D778E5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Рассказ об украшениях на новогодней ёлке. Рисуем орнамент в круге (узор на ёлочной игрушке).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-</w:t>
            </w:r>
            <w:r>
              <w:t xml:space="preserve"> </w:t>
            </w: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Уметь составлять орнамент.</w:t>
            </w:r>
          </w:p>
        </w:tc>
        <w:tc>
          <w:tcPr>
            <w:tcW w:w="2126" w:type="dxa"/>
            <w:shd w:val="clear" w:color="auto" w:fill="auto"/>
          </w:tcPr>
          <w:p w14:paraId="7A165252" w14:textId="55E4EE36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19.12.</w:t>
            </w:r>
            <w:r w:rsidR="008705FF">
              <w:rPr>
                <w:sz w:val="24"/>
                <w:szCs w:val="24"/>
              </w:rPr>
              <w:t>2024</w:t>
            </w:r>
          </w:p>
        </w:tc>
      </w:tr>
      <w:tr w:rsidR="00730E09" w:rsidRPr="0045075A" w14:paraId="3C187101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3F868E5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0BDCE985" w14:textId="24ECD253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Ёлочка нарядная в гости к нам пришла!</w:t>
            </w:r>
          </w:p>
        </w:tc>
        <w:tc>
          <w:tcPr>
            <w:tcW w:w="5055" w:type="dxa"/>
            <w:shd w:val="clear" w:color="auto" w:fill="auto"/>
          </w:tcPr>
          <w:p w14:paraId="34F73C01" w14:textId="2C4D894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Оттиск поролоном, рисование пальчиками. Учить рисовать ель, закрепить умение изображать елочные игрушки с помощью печаток.</w:t>
            </w:r>
            <w:r w:rsidRPr="00ED7BC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BC5BE0B" w14:textId="3FF0BDAD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26.12.20</w:t>
            </w:r>
            <w:r w:rsidR="008705FF">
              <w:rPr>
                <w:sz w:val="24"/>
                <w:szCs w:val="24"/>
              </w:rPr>
              <w:t>24</w:t>
            </w:r>
          </w:p>
        </w:tc>
      </w:tr>
      <w:tr w:rsidR="00730E09" w:rsidRPr="0045075A" w14:paraId="767CAB12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54AA2B3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4B5099BF" w14:textId="63E47566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5055" w:type="dxa"/>
            <w:shd w:val="clear" w:color="auto" w:fill="auto"/>
          </w:tcPr>
          <w:p w14:paraId="6E2723CD" w14:textId="4E78C742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иллюстрации. Говорим о видах зимних развлечений, уделяем внимание атрибутам того или иного занятия. Раскрашиваем цветными карандашами сюжетную картину.</w:t>
            </w:r>
          </w:p>
        </w:tc>
        <w:tc>
          <w:tcPr>
            <w:tcW w:w="2126" w:type="dxa"/>
            <w:shd w:val="clear" w:color="auto" w:fill="auto"/>
          </w:tcPr>
          <w:p w14:paraId="6E95737E" w14:textId="19FD1BA2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23.01.</w:t>
            </w:r>
            <w:r w:rsidR="00296A09">
              <w:rPr>
                <w:sz w:val="24"/>
                <w:szCs w:val="24"/>
              </w:rPr>
              <w:t>2025</w:t>
            </w:r>
          </w:p>
        </w:tc>
      </w:tr>
      <w:tr w:rsidR="00730E09" w:rsidRPr="0045075A" w14:paraId="5954FDA9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6B006283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08D01DE6" w14:textId="1000F320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Зимний транспорт.</w:t>
            </w:r>
          </w:p>
        </w:tc>
        <w:tc>
          <w:tcPr>
            <w:tcW w:w="5055" w:type="dxa"/>
            <w:shd w:val="clear" w:color="auto" w:fill="auto"/>
          </w:tcPr>
          <w:p w14:paraId="0F7BC727" w14:textId="77777777" w:rsidR="00730E09" w:rsidRPr="0045075A" w:rsidRDefault="00730E09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Рассматриваем иллюстрации. Беседуем о видах машин, составляющих деталях, цвете, назначении.</w:t>
            </w:r>
          </w:p>
          <w:p w14:paraId="3317C005" w14:textId="1A93E34F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Раскрашиваем пальчиками.</w:t>
            </w:r>
          </w:p>
        </w:tc>
        <w:tc>
          <w:tcPr>
            <w:tcW w:w="2126" w:type="dxa"/>
            <w:shd w:val="clear" w:color="auto" w:fill="auto"/>
          </w:tcPr>
          <w:p w14:paraId="312E53E3" w14:textId="60869394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06.02.202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730E09" w:rsidRPr="0045075A" w14:paraId="430983EA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96D9FD7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D9A0665" w14:textId="30814EE0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веревочки: </w:t>
            </w:r>
            <w:proofErr w:type="spell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14:paraId="18F4444F" w14:textId="6BBBAB08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 xml:space="preserve">Раскрашивание </w:t>
            </w:r>
            <w:proofErr w:type="spellStart"/>
            <w:r w:rsidRPr="0045075A">
              <w:rPr>
                <w:sz w:val="24"/>
                <w:szCs w:val="24"/>
              </w:rPr>
              <w:t>бегемотика</w:t>
            </w:r>
            <w:proofErr w:type="spellEnd"/>
            <w:r w:rsidRPr="0045075A">
              <w:rPr>
                <w:sz w:val="24"/>
                <w:szCs w:val="24"/>
              </w:rPr>
              <w:t xml:space="preserve"> цветными карандашами. Силуэт обрамляется верёвочкой с помощью клея.</w:t>
            </w:r>
          </w:p>
        </w:tc>
        <w:tc>
          <w:tcPr>
            <w:tcW w:w="2126" w:type="dxa"/>
            <w:shd w:val="clear" w:color="auto" w:fill="auto"/>
          </w:tcPr>
          <w:p w14:paraId="6DED48AA" w14:textId="7F39D263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 19.03.202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730E09" w:rsidRPr="0045075A" w14:paraId="1691F5E7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3A047C2B" w14:textId="77777777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591C41A8" w14:textId="556778EC" w:rsidR="00730E09" w:rsidRPr="0045075A" w:rsidRDefault="00730E09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цветы.</w:t>
            </w:r>
          </w:p>
        </w:tc>
        <w:tc>
          <w:tcPr>
            <w:tcW w:w="5055" w:type="dxa"/>
            <w:shd w:val="clear" w:color="auto" w:fill="auto"/>
          </w:tcPr>
          <w:p w14:paraId="2C0FA12D" w14:textId="7D96E30D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Смотрим и обсуждаем презентацию «Первые весенние цветы». Придумываем сказку о беззащитном цветке. Рисуем первый весенний цветок.</w:t>
            </w:r>
          </w:p>
        </w:tc>
        <w:tc>
          <w:tcPr>
            <w:tcW w:w="2126" w:type="dxa"/>
            <w:shd w:val="clear" w:color="auto" w:fill="auto"/>
          </w:tcPr>
          <w:p w14:paraId="6EA6F856" w14:textId="4A9F6FE7" w:rsidR="00730E09" w:rsidRPr="0045075A" w:rsidRDefault="00730E09" w:rsidP="00737D89">
            <w:pPr>
              <w:pStyle w:val="a4"/>
              <w:spacing w:before="0" w:beforeAutospacing="0" w:after="0" w:afterAutospacing="0"/>
            </w:pPr>
            <w:r>
              <w:rPr>
                <w:sz w:val="24"/>
                <w:szCs w:val="24"/>
              </w:rPr>
              <w:t>2</w:t>
            </w:r>
            <w:r w:rsidRPr="0045075A">
              <w:rPr>
                <w:sz w:val="24"/>
                <w:szCs w:val="24"/>
              </w:rPr>
              <w:t>6.04.</w:t>
            </w:r>
            <w:r w:rsidR="00296A09">
              <w:rPr>
                <w:sz w:val="24"/>
                <w:szCs w:val="24"/>
              </w:rPr>
              <w:t>2025</w:t>
            </w:r>
          </w:p>
        </w:tc>
      </w:tr>
      <w:tr w:rsidR="00391243" w:rsidRPr="0045075A" w14:paraId="40C4D8BE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F96B174" w14:textId="77777777" w:rsidR="00391243" w:rsidRPr="0045075A" w:rsidRDefault="00391243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43227460" w14:textId="26D8251E" w:rsidR="00391243" w:rsidRPr="0045075A" w:rsidRDefault="00391243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Путешествие в оранжевую страну.</w:t>
            </w:r>
          </w:p>
        </w:tc>
        <w:tc>
          <w:tcPr>
            <w:tcW w:w="5055" w:type="dxa"/>
            <w:shd w:val="clear" w:color="auto" w:fill="auto"/>
          </w:tcPr>
          <w:p w14:paraId="1BD75A6C" w14:textId="4D14C9F6" w:rsidR="00391243" w:rsidRPr="0045075A" w:rsidRDefault="00391243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 xml:space="preserve">Слушание музыки. Сочиняем </w:t>
            </w:r>
            <w:proofErr w:type="gramStart"/>
            <w:r w:rsidRPr="0045075A">
              <w:rPr>
                <w:sz w:val="24"/>
                <w:szCs w:val="24"/>
              </w:rPr>
              <w:t>сказку про</w:t>
            </w:r>
            <w:proofErr w:type="gramEnd"/>
            <w:r w:rsidRPr="0045075A">
              <w:rPr>
                <w:sz w:val="24"/>
                <w:szCs w:val="24"/>
              </w:rPr>
              <w:t xml:space="preserve"> Оранжевую страну. Рисуем верблюдов в пустыне. Раскрашиваем поролоновой губкой.</w:t>
            </w:r>
          </w:p>
        </w:tc>
        <w:tc>
          <w:tcPr>
            <w:tcW w:w="2126" w:type="dxa"/>
            <w:shd w:val="clear" w:color="auto" w:fill="auto"/>
          </w:tcPr>
          <w:p w14:paraId="2FB4A904" w14:textId="373EE779" w:rsidR="00391243" w:rsidRDefault="00391243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14.05.202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74EB9080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7423397" w14:textId="77777777" w:rsidR="00391243" w:rsidRPr="0045075A" w:rsidRDefault="00391243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41C22E47" w14:textId="35F3F9F6" w:rsidR="00391243" w:rsidRPr="0045075A" w:rsidRDefault="00391243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Жар – птица. Сказка о Счастье.</w:t>
            </w:r>
          </w:p>
        </w:tc>
        <w:tc>
          <w:tcPr>
            <w:tcW w:w="5055" w:type="dxa"/>
            <w:shd w:val="clear" w:color="auto" w:fill="auto"/>
          </w:tcPr>
          <w:p w14:paraId="51762E89" w14:textId="6BC92B3B" w:rsidR="00391243" w:rsidRPr="0045075A" w:rsidRDefault="00391243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Обсуждение графического изображения Жар-птицы. Беседа об особенностях цвета в городецкой росписи. Выполнение рисунка в цвете. Нарисовать Жар-птицу в стиле городецкой росписи.</w:t>
            </w:r>
          </w:p>
        </w:tc>
        <w:tc>
          <w:tcPr>
            <w:tcW w:w="2126" w:type="dxa"/>
            <w:shd w:val="clear" w:color="auto" w:fill="auto"/>
          </w:tcPr>
          <w:p w14:paraId="3DE42851" w14:textId="19B7D946" w:rsidR="00391243" w:rsidRPr="0045075A" w:rsidRDefault="00391243" w:rsidP="00737D89">
            <w:pPr>
              <w:pStyle w:val="a4"/>
              <w:spacing w:before="0" w:beforeAutospacing="0" w:after="0" w:afterAutospacing="0"/>
            </w:pPr>
            <w:r>
              <w:rPr>
                <w:sz w:val="24"/>
                <w:szCs w:val="24"/>
              </w:rPr>
              <w:t>23.05</w:t>
            </w:r>
            <w:r w:rsidRPr="0045075A">
              <w:rPr>
                <w:sz w:val="24"/>
                <w:szCs w:val="24"/>
              </w:rPr>
              <w:t>.202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7496CB46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49B33AAD" w14:textId="77777777" w:rsidR="00391243" w:rsidRPr="0045075A" w:rsidRDefault="00391243" w:rsidP="00737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7BDED456" w14:textId="593C2C6E" w:rsidR="00391243" w:rsidRPr="0045075A" w:rsidRDefault="00391243" w:rsidP="00737D89">
            <w:pPr>
              <w:rPr>
                <w:rFonts w:ascii="Times New Roman" w:hAnsi="Times New Roman" w:cs="Times New Roman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Подводное царство.</w:t>
            </w:r>
          </w:p>
        </w:tc>
        <w:tc>
          <w:tcPr>
            <w:tcW w:w="5055" w:type="dxa"/>
            <w:shd w:val="clear" w:color="auto" w:fill="auto"/>
          </w:tcPr>
          <w:p w14:paraId="2E84F11D" w14:textId="74814DE7" w:rsidR="00391243" w:rsidRPr="0045075A" w:rsidRDefault="00391243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Смотрим познавательный мультфильм о морских обитателях. Обращаем внимание на виды рыб, окраску. Рисуем рыб с помощью трафаретов, раскрашиваем цветными карандашами.</w:t>
            </w:r>
          </w:p>
        </w:tc>
        <w:tc>
          <w:tcPr>
            <w:tcW w:w="2126" w:type="dxa"/>
            <w:shd w:val="clear" w:color="auto" w:fill="auto"/>
          </w:tcPr>
          <w:p w14:paraId="3D22A167" w14:textId="48D6A87A" w:rsidR="00391243" w:rsidRDefault="00391243" w:rsidP="00737D89">
            <w:pPr>
              <w:pStyle w:val="a4"/>
              <w:spacing w:before="0" w:beforeAutospacing="0" w:after="0" w:afterAutospacing="0"/>
            </w:pPr>
            <w:r w:rsidRPr="004507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5075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507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08BD0491" w14:textId="77777777" w:rsidTr="00737D89">
        <w:trPr>
          <w:trHeight w:val="70"/>
        </w:trPr>
        <w:tc>
          <w:tcPr>
            <w:tcW w:w="763" w:type="dxa"/>
            <w:shd w:val="clear" w:color="auto" w:fill="auto"/>
          </w:tcPr>
          <w:p w14:paraId="678F4CFF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7F89CE0A" w14:textId="4C3C8B2C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Фруктовая мозаика.</w:t>
            </w:r>
          </w:p>
        </w:tc>
        <w:tc>
          <w:tcPr>
            <w:tcW w:w="5055" w:type="dxa"/>
            <w:shd w:val="clear" w:color="auto" w:fill="auto"/>
          </w:tcPr>
          <w:p w14:paraId="64B25C0D" w14:textId="49B404E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Определяем форму, величину, цвет и расположение различных частей. Составляем и рисуем натюрморт из фруктов (с использованием трафаретов).</w:t>
            </w:r>
          </w:p>
        </w:tc>
        <w:tc>
          <w:tcPr>
            <w:tcW w:w="2126" w:type="dxa"/>
            <w:shd w:val="clear" w:color="auto" w:fill="auto"/>
          </w:tcPr>
          <w:p w14:paraId="298259D5" w14:textId="23776426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7</w:t>
            </w:r>
            <w:r w:rsidRPr="0045075A">
              <w:rPr>
                <w:sz w:val="24"/>
                <w:szCs w:val="24"/>
              </w:rPr>
              <w:t>.20</w:t>
            </w:r>
            <w:r w:rsidR="00296A09">
              <w:rPr>
                <w:sz w:val="24"/>
                <w:szCs w:val="24"/>
              </w:rPr>
              <w:t>25</w:t>
            </w:r>
          </w:p>
        </w:tc>
      </w:tr>
      <w:tr w:rsidR="00391243" w:rsidRPr="0045075A" w14:paraId="21A2418F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7EFC5C3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3482876F" w14:textId="6C35332A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Хлебный колосок.</w:t>
            </w:r>
          </w:p>
        </w:tc>
        <w:tc>
          <w:tcPr>
            <w:tcW w:w="5055" w:type="dxa"/>
            <w:shd w:val="clear" w:color="auto" w:fill="auto"/>
          </w:tcPr>
          <w:p w14:paraId="0E926CA4" w14:textId="4FF8CA98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Придумываем </w:t>
            </w:r>
            <w:proofErr w:type="gram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сказку про путешествие</w:t>
            </w:r>
            <w:proofErr w:type="gram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 колоска. Знакомимся с новым способом изображения – раздуванием краски.</w:t>
            </w:r>
          </w:p>
        </w:tc>
        <w:tc>
          <w:tcPr>
            <w:tcW w:w="2126" w:type="dxa"/>
            <w:shd w:val="clear" w:color="auto" w:fill="auto"/>
          </w:tcPr>
          <w:p w14:paraId="225E95B7" w14:textId="5FD01D7F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4507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4507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71FD600A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3E4883E4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7EF884E3" w14:textId="49372AB1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Путешествие в  Антарктиду.</w:t>
            </w:r>
          </w:p>
        </w:tc>
        <w:tc>
          <w:tcPr>
            <w:tcW w:w="5055" w:type="dxa"/>
            <w:shd w:val="clear" w:color="auto" w:fill="auto"/>
          </w:tcPr>
          <w:p w14:paraId="1F0EE81C" w14:textId="646DA1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про </w:t>
            </w:r>
            <w:proofErr w:type="spell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пингвинёнка</w:t>
            </w:r>
            <w:proofErr w:type="spell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. Рисуем сюжетный рисунок про маленького храброго </w:t>
            </w:r>
            <w:proofErr w:type="spell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пингвинёнка</w:t>
            </w:r>
            <w:proofErr w:type="spell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 (холодные цвета моря и льда).</w:t>
            </w:r>
          </w:p>
        </w:tc>
        <w:tc>
          <w:tcPr>
            <w:tcW w:w="2126" w:type="dxa"/>
            <w:shd w:val="clear" w:color="auto" w:fill="auto"/>
          </w:tcPr>
          <w:p w14:paraId="19EB4687" w14:textId="53269C95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075A">
              <w:rPr>
                <w:sz w:val="24"/>
                <w:szCs w:val="24"/>
              </w:rPr>
              <w:t>2.10.20</w:t>
            </w:r>
            <w:r>
              <w:rPr>
                <w:sz w:val="24"/>
                <w:szCs w:val="24"/>
              </w:rPr>
              <w:t>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77A4B441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030CD19D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1DD21CB9" w14:textId="6CFFB61F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Цыплёнок.</w:t>
            </w:r>
          </w:p>
        </w:tc>
        <w:tc>
          <w:tcPr>
            <w:tcW w:w="5055" w:type="dxa"/>
            <w:shd w:val="clear" w:color="auto" w:fill="auto"/>
          </w:tcPr>
          <w:p w14:paraId="20A4B0E4" w14:textId="28FAB47B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иллюстрации. Обратить внимание на строение, пропорции, окраску птицы. Придумываем весёлые истории про цыплёнка. Изображаем цыплёнка – аппликация + рисование.</w:t>
            </w:r>
          </w:p>
        </w:tc>
        <w:tc>
          <w:tcPr>
            <w:tcW w:w="2126" w:type="dxa"/>
            <w:shd w:val="clear" w:color="auto" w:fill="auto"/>
          </w:tcPr>
          <w:p w14:paraId="6922D079" w14:textId="23DE44F5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31.10.20</w:t>
            </w:r>
            <w:r>
              <w:rPr>
                <w:sz w:val="24"/>
                <w:szCs w:val="24"/>
              </w:rPr>
              <w:t>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59E94C44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57B74B52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2DD15B10" w14:textId="78086E6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Плюшевый медвежонок</w:t>
            </w:r>
          </w:p>
        </w:tc>
        <w:tc>
          <w:tcPr>
            <w:tcW w:w="5055" w:type="dxa"/>
            <w:shd w:val="clear" w:color="auto" w:fill="auto"/>
          </w:tcPr>
          <w:p w14:paraId="539F3939" w14:textId="768059EE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Смотрим мультфильм «Ёжик в тумане». Рисуем медведя и раскрашиваем поролоновой губкой.</w:t>
            </w:r>
          </w:p>
        </w:tc>
        <w:tc>
          <w:tcPr>
            <w:tcW w:w="2126" w:type="dxa"/>
            <w:shd w:val="clear" w:color="auto" w:fill="auto"/>
          </w:tcPr>
          <w:p w14:paraId="1E631354" w14:textId="7D0AA349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14.11.20</w:t>
            </w:r>
            <w:r>
              <w:rPr>
                <w:sz w:val="24"/>
                <w:szCs w:val="24"/>
              </w:rPr>
              <w:t>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096881A0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17797441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296DA294" w14:textId="148BEA15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Весёлые кляксы!</w:t>
            </w:r>
          </w:p>
        </w:tc>
        <w:tc>
          <w:tcPr>
            <w:tcW w:w="5055" w:type="dxa"/>
            <w:shd w:val="clear" w:color="auto" w:fill="auto"/>
          </w:tcPr>
          <w:p w14:paraId="6E02CDBF" w14:textId="569FDA81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Экспериментируем на бумаге кляксами (</w:t>
            </w:r>
            <w:proofErr w:type="spell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 + зубочистки).</w:t>
            </w:r>
          </w:p>
        </w:tc>
        <w:tc>
          <w:tcPr>
            <w:tcW w:w="2126" w:type="dxa"/>
            <w:shd w:val="clear" w:color="auto" w:fill="auto"/>
          </w:tcPr>
          <w:p w14:paraId="7C9C0B40" w14:textId="4928DD1D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05.1</w:t>
            </w:r>
            <w:r>
              <w:rPr>
                <w:sz w:val="24"/>
                <w:szCs w:val="24"/>
              </w:rPr>
              <w:t>1</w:t>
            </w:r>
            <w:r w:rsidRPr="004507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96A09">
              <w:rPr>
                <w:sz w:val="24"/>
                <w:szCs w:val="24"/>
              </w:rPr>
              <w:t>5</w:t>
            </w:r>
          </w:p>
        </w:tc>
      </w:tr>
      <w:tr w:rsidR="00391243" w:rsidRPr="0045075A" w14:paraId="10DC7DD4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C014875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48457224" w14:textId="60BD524A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«Посуда </w:t>
            </w:r>
            <w:proofErr w:type="gramStart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5075A">
              <w:rPr>
                <w:rFonts w:ascii="Times New Roman" w:hAnsi="Times New Roman" w:cs="Times New Roman"/>
                <w:sz w:val="24"/>
                <w:szCs w:val="24"/>
              </w:rPr>
              <w:t xml:space="preserve"> Федоры»</w:t>
            </w:r>
          </w:p>
        </w:tc>
        <w:tc>
          <w:tcPr>
            <w:tcW w:w="5055" w:type="dxa"/>
            <w:shd w:val="clear" w:color="auto" w:fill="auto"/>
          </w:tcPr>
          <w:p w14:paraId="5A0AC5F6" w14:textId="77777777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45075A">
              <w:rPr>
                <w:sz w:val="24"/>
                <w:szCs w:val="24"/>
              </w:rPr>
              <w:t>Смотрим мультфильм «</w:t>
            </w:r>
            <w:proofErr w:type="spellStart"/>
            <w:r w:rsidRPr="0045075A">
              <w:rPr>
                <w:sz w:val="24"/>
                <w:szCs w:val="24"/>
              </w:rPr>
              <w:t>Федорино</w:t>
            </w:r>
            <w:proofErr w:type="spellEnd"/>
            <w:r w:rsidRPr="0045075A">
              <w:rPr>
                <w:sz w:val="24"/>
                <w:szCs w:val="24"/>
              </w:rPr>
              <w:t xml:space="preserve"> горе».</w:t>
            </w:r>
          </w:p>
          <w:p w14:paraId="2B38AD6A" w14:textId="6A59497A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Беседуем о формах, видах посуды. Раскрашиваем посуду цветными карандашами.</w:t>
            </w:r>
          </w:p>
        </w:tc>
        <w:tc>
          <w:tcPr>
            <w:tcW w:w="2126" w:type="dxa"/>
            <w:shd w:val="clear" w:color="auto" w:fill="auto"/>
          </w:tcPr>
          <w:p w14:paraId="38618949" w14:textId="222BAEDA" w:rsidR="00391243" w:rsidRPr="0045075A" w:rsidRDefault="008705FF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12.12.2025</w:t>
            </w:r>
          </w:p>
        </w:tc>
      </w:tr>
      <w:tr w:rsidR="00391243" w:rsidRPr="0045075A" w14:paraId="003D5873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D1EEF18" w14:textId="77777777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26C7724B" w14:textId="38962F8E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Ёлочка нарядная в гости к нам пришла!</w:t>
            </w:r>
          </w:p>
        </w:tc>
        <w:tc>
          <w:tcPr>
            <w:tcW w:w="5055" w:type="dxa"/>
            <w:shd w:val="clear" w:color="auto" w:fill="auto"/>
          </w:tcPr>
          <w:p w14:paraId="4C78636A" w14:textId="74AB2EC4" w:rsidR="00391243" w:rsidRPr="0045075A" w:rsidRDefault="00391243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5A">
              <w:rPr>
                <w:rFonts w:ascii="Times New Roman" w:hAnsi="Times New Roman" w:cs="Times New Roman"/>
                <w:sz w:val="24"/>
                <w:szCs w:val="24"/>
              </w:rPr>
              <w:t>Оттиск поролоном, рисование пальчиками. Учить рисовать ель, закрепить умение изображать елочные игрушки с помощью печаток.</w:t>
            </w:r>
            <w:r w:rsidRPr="00ED7BC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18AADE1" w14:textId="10929E99" w:rsidR="00391243" w:rsidRPr="0045075A" w:rsidRDefault="00391243" w:rsidP="00737D8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705FF">
              <w:rPr>
                <w:sz w:val="24"/>
                <w:szCs w:val="24"/>
              </w:rPr>
              <w:t>.12.2025</w:t>
            </w:r>
          </w:p>
        </w:tc>
      </w:tr>
    </w:tbl>
    <w:p w14:paraId="5B53DBAC" w14:textId="77777777" w:rsidR="00ED7BCF" w:rsidRPr="00ED7BCF" w:rsidRDefault="00ED7BCF" w:rsidP="00515CF8">
      <w:pPr>
        <w:pStyle w:val="a4"/>
        <w:spacing w:before="0" w:beforeAutospacing="0" w:after="0" w:afterAutospacing="0"/>
        <w:jc w:val="both"/>
        <w:rPr>
          <w:color w:val="2E2E2E"/>
        </w:rPr>
      </w:pPr>
      <w:r w:rsidRPr="00ED7BCF">
        <w:rPr>
          <w:color w:val="2E2E2E"/>
        </w:rPr>
        <w:t>Картотека нетрадиционных способов рисования</w:t>
      </w:r>
    </w:p>
    <w:p w14:paraId="3B1F365E" w14:textId="77777777" w:rsidR="00ED7BCF" w:rsidRPr="00ED7BCF" w:rsidRDefault="00ED7BCF" w:rsidP="00515CF8">
      <w:pPr>
        <w:pStyle w:val="a4"/>
        <w:spacing w:before="0" w:beforeAutospacing="0" w:after="0" w:afterAutospacing="0"/>
        <w:ind w:firstLine="284"/>
        <w:jc w:val="both"/>
        <w:rPr>
          <w:color w:val="2E2E2E"/>
        </w:rPr>
      </w:pPr>
      <w:proofErr w:type="spellStart"/>
      <w:r w:rsidRPr="00ED7BCF">
        <w:rPr>
          <w:color w:val="2E2E2E"/>
        </w:rPr>
        <w:t>Кляксография</w:t>
      </w:r>
      <w:proofErr w:type="spellEnd"/>
      <w:r w:rsidRPr="00ED7BCF">
        <w:rPr>
          <w:color w:val="2E2E2E"/>
        </w:rPr>
        <w:t xml:space="preserve"> </w:t>
      </w:r>
      <w:proofErr w:type="gramStart"/>
      <w:r w:rsidRPr="00ED7BCF">
        <w:rPr>
          <w:color w:val="2E2E2E"/>
        </w:rPr>
        <w:t>обычная</w:t>
      </w:r>
      <w:proofErr w:type="gramEnd"/>
      <w:r w:rsidRPr="00ED7BCF">
        <w:rPr>
          <w:color w:val="2E2E2E"/>
        </w:rPr>
        <w:t> - ребенок зачерпывает краску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</w:r>
    </w:p>
    <w:p w14:paraId="377588AB" w14:textId="77777777" w:rsidR="00ED7BCF" w:rsidRPr="00ED7BCF" w:rsidRDefault="00ED7BCF" w:rsidP="00515CF8">
      <w:pPr>
        <w:pStyle w:val="a4"/>
        <w:spacing w:before="0" w:beforeAutospacing="0" w:after="0" w:afterAutospacing="0"/>
        <w:ind w:firstLine="284"/>
        <w:jc w:val="both"/>
        <w:rPr>
          <w:color w:val="2E2E2E"/>
        </w:rPr>
      </w:pPr>
      <w:r w:rsidRPr="00ED7BCF">
        <w:rPr>
          <w:color w:val="2E2E2E"/>
        </w:rPr>
        <w:t> </w:t>
      </w:r>
      <w:proofErr w:type="spellStart"/>
      <w:r w:rsidRPr="00ED7BCF">
        <w:rPr>
          <w:color w:val="2E2E2E"/>
        </w:rPr>
        <w:t>Кляксография</w:t>
      </w:r>
      <w:proofErr w:type="spellEnd"/>
      <w:r w:rsidRPr="00ED7BCF">
        <w:rPr>
          <w:color w:val="2E2E2E"/>
        </w:rPr>
        <w:t xml:space="preserve"> с трубочкой - ребенок зачерпывает пластиковой ложечкой краску, выливает ее на лист, делает небольшое пятно (капельку</w:t>
      </w:r>
      <w:proofErr w:type="gramStart"/>
      <w:r w:rsidRPr="00ED7BCF">
        <w:rPr>
          <w:color w:val="2E2E2E"/>
        </w:rPr>
        <w:t xml:space="preserve"> )</w:t>
      </w:r>
      <w:proofErr w:type="gramEnd"/>
      <w:r w:rsidRPr="00ED7BCF">
        <w:rPr>
          <w:color w:val="2E2E2E"/>
        </w:rPr>
        <w:t>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14:paraId="3308DDC4" w14:textId="77777777" w:rsidR="00ED7BCF" w:rsidRPr="00ED7BCF" w:rsidRDefault="00ED7BCF" w:rsidP="00515CF8">
      <w:pPr>
        <w:pStyle w:val="a4"/>
        <w:spacing w:before="0" w:beforeAutospacing="0" w:after="0" w:afterAutospacing="0"/>
        <w:ind w:firstLine="284"/>
        <w:jc w:val="both"/>
        <w:rPr>
          <w:color w:val="2E2E2E"/>
        </w:rPr>
      </w:pPr>
      <w:r w:rsidRPr="00ED7BCF">
        <w:rPr>
          <w:color w:val="2E2E2E"/>
        </w:rPr>
        <w:t>Рисование пальчиками - ребенок опускает в гуашь пальчик и наносит точки</w:t>
      </w:r>
      <w:proofErr w:type="gramStart"/>
      <w:r w:rsidRPr="00ED7BCF">
        <w:rPr>
          <w:color w:val="2E2E2E"/>
        </w:rPr>
        <w:t xml:space="preserve"> ,</w:t>
      </w:r>
      <w:proofErr w:type="gramEnd"/>
      <w:r w:rsidRPr="00ED7BCF">
        <w:rPr>
          <w:color w:val="2E2E2E"/>
        </w:rPr>
        <w:t xml:space="preserve">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76307347" w14:textId="77777777" w:rsidR="00ED7BCF" w:rsidRPr="00ED7BCF" w:rsidRDefault="00ED7BCF" w:rsidP="00515CF8">
      <w:pPr>
        <w:pStyle w:val="a4"/>
        <w:spacing w:before="0" w:beforeAutospacing="0" w:after="0" w:afterAutospacing="0"/>
        <w:ind w:firstLine="284"/>
        <w:jc w:val="both"/>
        <w:rPr>
          <w:color w:val="2E2E2E"/>
        </w:rPr>
      </w:pPr>
      <w:r w:rsidRPr="00ED7BCF">
        <w:rPr>
          <w:color w:val="2E2E2E"/>
        </w:rPr>
        <w:t> Рисование ладошкой - ребенок опускает в гуашь ладошку (всю кисть</w:t>
      </w:r>
      <w:proofErr w:type="gramStart"/>
      <w:r w:rsidRPr="00ED7BCF">
        <w:rPr>
          <w:color w:val="2E2E2E"/>
        </w:rPr>
        <w:t xml:space="preserve"> )</w:t>
      </w:r>
      <w:proofErr w:type="gramEnd"/>
      <w:r w:rsidRPr="00ED7BCF">
        <w:rPr>
          <w:color w:val="2E2E2E"/>
        </w:rPr>
        <w:t xml:space="preserve"> или окрашивает ее с помощью кисточки и делает отпечаток на бумаге. Рисуют и правой, и левой руками, окрашенными разными цветами. После работы руки вытирают салфеткой, затем гуашь легко смывается.</w:t>
      </w:r>
    </w:p>
    <w:p w14:paraId="3BC36B25" w14:textId="77777777" w:rsidR="00ED7BCF" w:rsidRPr="00ED7BCF" w:rsidRDefault="00ED7BCF" w:rsidP="00515CF8">
      <w:pPr>
        <w:pStyle w:val="a4"/>
        <w:spacing w:before="0" w:beforeAutospacing="0" w:after="0" w:afterAutospacing="0"/>
        <w:ind w:firstLine="284"/>
        <w:jc w:val="both"/>
        <w:rPr>
          <w:color w:val="2E2E2E"/>
        </w:rPr>
      </w:pPr>
      <w:r w:rsidRPr="00ED7BCF">
        <w:rPr>
          <w:color w:val="2E2E2E"/>
        </w:rPr>
        <w:t>Восковые мелки + акварель -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14:paraId="786C34B8" w14:textId="77777777" w:rsidR="00C20C20" w:rsidRPr="001728C1" w:rsidRDefault="00C20C20" w:rsidP="00515CF8">
      <w:pPr>
        <w:jc w:val="both"/>
        <w:rPr>
          <w:rFonts w:ascii="Times New Roman" w:hAnsi="Times New Roman" w:cs="Times New Roman"/>
        </w:rPr>
      </w:pPr>
    </w:p>
    <w:p w14:paraId="6A2F6EF4" w14:textId="77777777" w:rsidR="00BE43AA" w:rsidRPr="001728C1" w:rsidRDefault="00BE43AA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231995D6" w14:textId="77777777" w:rsidR="006D7AE4" w:rsidRPr="001728C1" w:rsidRDefault="006D7AE4" w:rsidP="00515CF8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BE78DA" w14:textId="0C3ECBA7" w:rsidR="006D7AE4" w:rsidRPr="001728C1" w:rsidRDefault="006D7AE4" w:rsidP="00515CF8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Вести постоянный учет основных процессов работы с СБА.  Справочно-библиографическое   обслуживание проводить в режиме «запрос – ответ». </w:t>
      </w:r>
    </w:p>
    <w:p w14:paraId="692F01AF" w14:textId="22112064" w:rsidR="006D7AE4" w:rsidRPr="001728C1" w:rsidRDefault="006D7AE4" w:rsidP="00515CF8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Осуществлять СБО с исчерпывающей полнотой и оперативностью. Выполнить </w:t>
      </w:r>
      <w:r w:rsidR="00AF2E89"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течение года </w:t>
      </w:r>
      <w:r w:rsidR="00AF2E89"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0 справок. Постоянно вести тетрадь учета выполненных справок повышенной сложности.</w:t>
      </w:r>
    </w:p>
    <w:p w14:paraId="4B608325" w14:textId="06146071" w:rsidR="006D7AE4" w:rsidRPr="001728C1" w:rsidRDefault="006D7AE4" w:rsidP="00515CF8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3) Вести учет пользователей Интернет услугами</w:t>
      </w:r>
      <w:r w:rsidR="00AF2E89"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НЭБ, </w:t>
      </w:r>
      <w:proofErr w:type="spellStart"/>
      <w:r w:rsidR="00AF2E89"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ЛитРэс</w:t>
      </w:r>
      <w:proofErr w:type="spellEnd"/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0109AA4" w14:textId="4C741F58" w:rsidR="00B84102" w:rsidRPr="001728C1" w:rsidRDefault="006D7AE4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4) С помощью </w:t>
      </w:r>
      <w:proofErr w:type="gramStart"/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интернет-технологий</w:t>
      </w:r>
      <w:proofErr w:type="gramEnd"/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осуществлять поиск информации по запросам </w:t>
      </w:r>
      <w:r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пользователей</w:t>
      </w:r>
      <w:r w:rsidR="00AF2E89" w:rsidRPr="001728C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87D5C56" w14:textId="77777777" w:rsidR="00AF2E89" w:rsidRPr="001728C1" w:rsidRDefault="00AF2E89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6C3963A" w14:textId="77777777" w:rsidR="007F0C9F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proofErr w:type="gramStart"/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Информационное обслуживание (работа с индивидуальными и коллективными </w:t>
      </w:r>
      <w:proofErr w:type="gramEnd"/>
    </w:p>
    <w:p w14:paraId="1CAE0BEC" w14:textId="08670B89" w:rsidR="00B84102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абонентами)</w:t>
      </w:r>
    </w:p>
    <w:p w14:paraId="46C60AFD" w14:textId="7FD05F0D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1)Количество  абонентов  информации</w:t>
      </w:r>
    </w:p>
    <w:p w14:paraId="36A06740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а) индивидуальных -  3</w:t>
      </w:r>
    </w:p>
    <w:p w14:paraId="6CA3766F" w14:textId="686EDAE5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б) </w:t>
      </w:r>
      <w:proofErr w:type="gram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коллективных</w:t>
      </w:r>
      <w:proofErr w:type="gram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(групповых) – 1 педагоги  Верхне-</w:t>
      </w:r>
      <w:proofErr w:type="spell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Есауловской</w:t>
      </w:r>
      <w:proofErr w:type="spell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ОШ</w:t>
      </w:r>
    </w:p>
    <w:p w14:paraId="2D0809C5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2) Создание картотеки информации, где выделены абоненты   индивидуального библиографического информирования и абоненты группового информирования.</w:t>
      </w:r>
    </w:p>
    <w:p w14:paraId="286B9E43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3) Использовать в работе самые разнообразные формы информирования:</w:t>
      </w:r>
    </w:p>
    <w:p w14:paraId="43A3460F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а) списки  новых  поступлений, тематические списки   </w:t>
      </w:r>
    </w:p>
    <w:p w14:paraId="69C37F7E" w14:textId="5CA2A74D" w:rsidR="007F0C9F" w:rsidRPr="001728C1" w:rsidRDefault="007D6494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«Новинки на книжной полке»</w:t>
      </w:r>
    </w:p>
    <w:p w14:paraId="0BFF0102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«В помощь педагогу»: Новые издания и публикации к учебному году</w:t>
      </w:r>
    </w:p>
    <w:p w14:paraId="337B5E3E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«Книжный Гольфстрим»: Знакомимся с новыми поступлениями в библиотеку»;</w:t>
      </w:r>
    </w:p>
    <w:p w14:paraId="1EDB4E90" w14:textId="31968C4A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«Новинки из книжной корзинки»: Новая художественная литература»;</w:t>
      </w:r>
    </w:p>
    <w:p w14:paraId="5E619C37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«Новинки издательств нашего региона»: (Краеведческая литература)  </w:t>
      </w:r>
    </w:p>
    <w:p w14:paraId="31A2D633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б) выставки-просмотры новой литературы, периодических  изданий;</w:t>
      </w:r>
    </w:p>
    <w:p w14:paraId="4F003061" w14:textId="24DB237A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информационные выставки, в том  числе:  </w:t>
      </w:r>
    </w:p>
    <w:p w14:paraId="1E08CE67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пресс-выставка для детей: «Всё в журналах интересно!»</w:t>
      </w:r>
    </w:p>
    <w:p w14:paraId="52E30EFF" w14:textId="6512CEE2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proofErr w:type="spell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кибервыставки</w:t>
      </w:r>
      <w:proofErr w:type="spell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«Взрослые и дети читают в Интернете»: Правила  безопасного Интернета»</w:t>
      </w:r>
    </w:p>
    <w:p w14:paraId="74BE6BE3" w14:textId="1D97B368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«Учись! Узнавай! Удивляйся!»: 1 сентября – День знаний</w:t>
      </w:r>
    </w:p>
    <w:p w14:paraId="483DD282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Выставка-</w:t>
      </w:r>
      <w:proofErr w:type="spell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адвайзер</w:t>
      </w:r>
      <w:proofErr w:type="spell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«Как не заблудиться на безграничных просторах Интернета»</w:t>
      </w:r>
    </w:p>
    <w:p w14:paraId="0BB6EEB2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Выставка-премьера «Весь мир большой от</w:t>
      </w:r>
      <w:proofErr w:type="gramStart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</w:t>
      </w:r>
      <w:proofErr w:type="gramEnd"/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 Я откроет книжная страна»: Новинки детской литературы»</w:t>
      </w:r>
    </w:p>
    <w:p w14:paraId="075833E9" w14:textId="77777777" w:rsidR="007F0C9F" w:rsidRPr="001728C1" w:rsidRDefault="007F0C9F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Выставка-реклама «Год без скучных книг»: Новые поступления  в  библиотеку»</w:t>
      </w:r>
    </w:p>
    <w:p w14:paraId="589CB958" w14:textId="77777777" w:rsidR="00B84102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7F5045" w14:textId="77777777" w:rsidR="00B84102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14:paraId="22371EBE" w14:textId="77777777" w:rsidR="003E1BD1" w:rsidRPr="001728C1" w:rsidRDefault="003E1BD1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84102" w:rsidRPr="001728C1" w14:paraId="54BD0285" w14:textId="77777777" w:rsidTr="00737D89">
        <w:trPr>
          <w:trHeight w:val="956"/>
        </w:trPr>
        <w:tc>
          <w:tcPr>
            <w:tcW w:w="763" w:type="dxa"/>
            <w:shd w:val="clear" w:color="auto" w:fill="auto"/>
          </w:tcPr>
          <w:p w14:paraId="2B3FE3AC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D0E03D7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2DB63E73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43869878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D941381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84102" w:rsidRPr="001728C1" w14:paraId="38FC8F7C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72168D2B" w14:textId="1FF48F5E" w:rsidR="00B84102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1DD731F4" w14:textId="47214BB2" w:rsidR="008B640A" w:rsidRPr="001728C1" w:rsidRDefault="008B640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Веблиография</w:t>
            </w:r>
            <w:proofErr w:type="spellEnd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студентам»: </w:t>
            </w:r>
          </w:p>
          <w:p w14:paraId="66329731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DDF1448" w14:textId="0A6BCE7C" w:rsidR="00B84102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урок-путешествие Образовательные  ресурсы»</w:t>
            </w:r>
          </w:p>
        </w:tc>
        <w:tc>
          <w:tcPr>
            <w:tcW w:w="1559" w:type="dxa"/>
            <w:shd w:val="clear" w:color="auto" w:fill="auto"/>
          </w:tcPr>
          <w:p w14:paraId="1E8D0D32" w14:textId="24400A7D" w:rsidR="007D6494" w:rsidRPr="001728C1" w:rsidRDefault="007D6494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3219F40F" w14:textId="314EB5F5" w:rsidR="00B84102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6DB709D" w14:textId="06E47B10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28B4BE7D" w14:textId="0651DA46" w:rsidR="00ED7BCF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84102" w:rsidRPr="001728C1" w14:paraId="2728593F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4C196C3A" w14:textId="3B7C2DA6" w:rsidR="00B84102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659C14B" w14:textId="2966E4B3" w:rsidR="00B84102" w:rsidRPr="001728C1" w:rsidRDefault="008B640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«Что такое СБА и зачем  он  нужен»</w:t>
            </w:r>
          </w:p>
        </w:tc>
        <w:tc>
          <w:tcPr>
            <w:tcW w:w="3119" w:type="dxa"/>
            <w:shd w:val="clear" w:color="auto" w:fill="auto"/>
          </w:tcPr>
          <w:p w14:paraId="3C591404" w14:textId="18FC7D7D" w:rsidR="00B84102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урок-практикум</w:t>
            </w:r>
          </w:p>
        </w:tc>
        <w:tc>
          <w:tcPr>
            <w:tcW w:w="1559" w:type="dxa"/>
            <w:shd w:val="clear" w:color="auto" w:fill="auto"/>
          </w:tcPr>
          <w:p w14:paraId="47DF1049" w14:textId="5380A72C" w:rsidR="007D6494" w:rsidRPr="001728C1" w:rsidRDefault="007D6494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4061B904" w14:textId="1DFA25D8" w:rsidR="00B84102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674BC6A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0003A6F3" w14:textId="676CF8E9" w:rsidR="00B84102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84102" w:rsidRPr="001728C1" w14:paraId="6523579F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51F49CBB" w14:textId="3AF0BFDE" w:rsidR="00B84102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F5C6068" w14:textId="273B8E2A" w:rsidR="008B640A" w:rsidRPr="001728C1" w:rsidRDefault="008B640A" w:rsidP="00737D89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«Особенности работы со справочными изданиями</w:t>
            </w:r>
          </w:p>
          <w:p w14:paraId="302D873E" w14:textId="77777777" w:rsidR="00B84102" w:rsidRPr="001728C1" w:rsidRDefault="00B8410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AA1476" w14:textId="32C995EF" w:rsidR="00B84102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библиотечно-библиографическая беседа-игра</w:t>
            </w:r>
          </w:p>
        </w:tc>
        <w:tc>
          <w:tcPr>
            <w:tcW w:w="1559" w:type="dxa"/>
            <w:shd w:val="clear" w:color="auto" w:fill="auto"/>
          </w:tcPr>
          <w:p w14:paraId="7FA86EBC" w14:textId="06F123F1" w:rsidR="007D6494" w:rsidRPr="001728C1" w:rsidRDefault="007D649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0DFE2E2" w14:textId="7BAD171B" w:rsidR="00B84102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4579A47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080FE726" w14:textId="6FC66391" w:rsidR="00B84102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D6494" w:rsidRPr="001728C1" w14:paraId="7532FE52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53ADCAD8" w14:textId="40FD8E27" w:rsidR="007D6494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4D4BA16D" w14:textId="5C47098C" w:rsidR="007D6494" w:rsidRPr="001728C1" w:rsidRDefault="007D6494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«Информационная культура личности -  нужна ли она?» </w:t>
            </w:r>
          </w:p>
        </w:tc>
        <w:tc>
          <w:tcPr>
            <w:tcW w:w="3119" w:type="dxa"/>
            <w:shd w:val="clear" w:color="auto" w:fill="auto"/>
          </w:tcPr>
          <w:p w14:paraId="697CAE15" w14:textId="2C46296F" w:rsidR="007D6494" w:rsidRPr="001728C1" w:rsidRDefault="00FE78CE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урок-познани</w:t>
            </w:r>
            <w:proofErr w:type="gramStart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е(</w:t>
            </w:r>
            <w:proofErr w:type="gramEnd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 использованием компьютерной презентации в POWER  POINT)</w:t>
            </w:r>
          </w:p>
        </w:tc>
        <w:tc>
          <w:tcPr>
            <w:tcW w:w="1559" w:type="dxa"/>
            <w:shd w:val="clear" w:color="auto" w:fill="auto"/>
          </w:tcPr>
          <w:p w14:paraId="6BFC930A" w14:textId="53A1D334" w:rsidR="007D6494" w:rsidRPr="001728C1" w:rsidRDefault="007D6494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F2F5383" w14:textId="2F9C69A1" w:rsidR="007D6494" w:rsidRPr="001728C1" w:rsidRDefault="007D649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8E6A059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2A234C0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05A3BA69" w14:textId="13CE68FE" w:rsidR="007D6494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7E55F28" w14:textId="77777777" w:rsidR="00B84102" w:rsidRPr="001728C1" w:rsidRDefault="00B8410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Pr="001728C1" w:rsidRDefault="000E02E2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14:paraId="3524C0E1" w14:textId="77777777" w:rsidR="000E02E2" w:rsidRPr="001728C1" w:rsidRDefault="000E02E2" w:rsidP="00515CF8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0E02E2" w:rsidRPr="001728C1" w14:paraId="6793C8FE" w14:textId="77777777" w:rsidTr="00737D89">
        <w:trPr>
          <w:trHeight w:val="956"/>
        </w:trPr>
        <w:tc>
          <w:tcPr>
            <w:tcW w:w="763" w:type="dxa"/>
            <w:shd w:val="clear" w:color="auto" w:fill="auto"/>
          </w:tcPr>
          <w:p w14:paraId="42BB8375" w14:textId="77777777" w:rsidR="000E02E2" w:rsidRPr="001728C1" w:rsidRDefault="000E02E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0" w:type="dxa"/>
            <w:shd w:val="clear" w:color="auto" w:fill="auto"/>
          </w:tcPr>
          <w:p w14:paraId="2EAEECD5" w14:textId="77777777" w:rsidR="000E02E2" w:rsidRPr="001728C1" w:rsidRDefault="000E02E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07C06C3E" w14:textId="77777777" w:rsidR="000E02E2" w:rsidRPr="001728C1" w:rsidRDefault="000E02E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7C053739" w14:textId="77777777" w:rsidR="000E02E2" w:rsidRPr="001728C1" w:rsidRDefault="000E02E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F248874" w14:textId="77777777" w:rsidR="000E02E2" w:rsidRPr="001728C1" w:rsidRDefault="000E02E2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5283A" w:rsidRPr="001728C1" w14:paraId="64D3E308" w14:textId="77777777" w:rsidTr="00737D89">
        <w:trPr>
          <w:trHeight w:val="956"/>
        </w:trPr>
        <w:tc>
          <w:tcPr>
            <w:tcW w:w="763" w:type="dxa"/>
            <w:shd w:val="clear" w:color="auto" w:fill="auto"/>
          </w:tcPr>
          <w:p w14:paraId="0D2762D1" w14:textId="5A43343A" w:rsidR="00E5283A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B06A41F" w14:textId="4ABA57EE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«Книга + Интернет ― ключ к знаниям»</w:t>
            </w:r>
          </w:p>
        </w:tc>
        <w:tc>
          <w:tcPr>
            <w:tcW w:w="3119" w:type="dxa"/>
            <w:shd w:val="clear" w:color="auto" w:fill="auto"/>
          </w:tcPr>
          <w:p w14:paraId="4CA87EB2" w14:textId="6275C935" w:rsidR="00E5283A" w:rsidRPr="001728C1" w:rsidRDefault="00E5283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разделы: - </w:t>
            </w: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«Литературный континент»</w:t>
            </w:r>
          </w:p>
          <w:p w14:paraId="0F2532A9" w14:textId="6B096508" w:rsidR="00E5283A" w:rsidRPr="001728C1" w:rsidRDefault="00E5283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«Узнаем лучше край родной!»</w:t>
            </w:r>
          </w:p>
          <w:p w14:paraId="08D31BF2" w14:textId="46D81779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аннотированный указатель «Образовательные сайты без ловушек»</w:t>
            </w:r>
          </w:p>
        </w:tc>
        <w:tc>
          <w:tcPr>
            <w:tcW w:w="1559" w:type="dxa"/>
            <w:shd w:val="clear" w:color="auto" w:fill="auto"/>
          </w:tcPr>
          <w:p w14:paraId="209B4BA5" w14:textId="7B7C8FEF" w:rsidR="00E5283A" w:rsidRPr="001728C1" w:rsidRDefault="00E5283A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25E3CEDC" w14:textId="3E821CE5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F248240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6A58DB9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2F838D63" w14:textId="183A95BA" w:rsidR="00E5283A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5283A" w:rsidRPr="001728C1" w14:paraId="3E57CAB5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2B92A60C" w14:textId="5F37688A" w:rsidR="00E5283A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3F8D1CF" w14:textId="496A3E76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«Линия помощи. Дети 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6B95B58F" w14:textId="0BEB08F1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информационные листовки</w:t>
            </w:r>
          </w:p>
        </w:tc>
        <w:tc>
          <w:tcPr>
            <w:tcW w:w="1559" w:type="dxa"/>
            <w:shd w:val="clear" w:color="auto" w:fill="auto"/>
          </w:tcPr>
          <w:p w14:paraId="0B3478ED" w14:textId="770FC767" w:rsidR="00E5283A" w:rsidRPr="001728C1" w:rsidRDefault="00E5283A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6963141A" w14:textId="76E6A4D0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9070BAE" w14:textId="6D2177CC" w:rsidR="00E5283A" w:rsidRPr="001728C1" w:rsidRDefault="008B640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5283A" w:rsidRPr="001728C1" w14:paraId="3DE2A0C8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490859F2" w14:textId="6BB25D4F" w:rsidR="00E5283A" w:rsidRPr="001728C1" w:rsidRDefault="001728C1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06F6ABC" w14:textId="62D83CF3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для ваших детей».</w:t>
            </w:r>
          </w:p>
        </w:tc>
        <w:tc>
          <w:tcPr>
            <w:tcW w:w="3119" w:type="dxa"/>
            <w:shd w:val="clear" w:color="auto" w:fill="auto"/>
          </w:tcPr>
          <w:p w14:paraId="2D5E95A0" w14:textId="7EE4AD9D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559" w:type="dxa"/>
            <w:shd w:val="clear" w:color="auto" w:fill="auto"/>
          </w:tcPr>
          <w:p w14:paraId="3361BA2C" w14:textId="472FF849" w:rsidR="00E5283A" w:rsidRPr="001728C1" w:rsidRDefault="00E5283A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209EE11C" w14:textId="094DC1F1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A2EBBAD" w14:textId="199334C5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5283A" w:rsidRPr="001728C1" w14:paraId="6B685B56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3A3EF6B1" w14:textId="0529F99D" w:rsidR="00E5283A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C8ABC92" w14:textId="64FE7A04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«Взрослые и дети читают в Интернете»: </w:t>
            </w:r>
          </w:p>
        </w:tc>
        <w:tc>
          <w:tcPr>
            <w:tcW w:w="3119" w:type="dxa"/>
            <w:shd w:val="clear" w:color="auto" w:fill="auto"/>
          </w:tcPr>
          <w:p w14:paraId="1170DF78" w14:textId="119BDA93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кибервыставка</w:t>
            </w:r>
            <w:proofErr w:type="spellEnd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«Правила  безопасного Интернета»</w:t>
            </w:r>
          </w:p>
        </w:tc>
        <w:tc>
          <w:tcPr>
            <w:tcW w:w="1559" w:type="dxa"/>
            <w:shd w:val="clear" w:color="auto" w:fill="auto"/>
          </w:tcPr>
          <w:p w14:paraId="231CFB31" w14:textId="506BA161" w:rsidR="00E5283A" w:rsidRPr="001728C1" w:rsidRDefault="00E5283A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239BB70" w14:textId="29DD4CB6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02DBB90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58174D5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6BD87E0B" w14:textId="726BCA0C" w:rsidR="00E5283A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5283A" w:rsidRPr="001728C1" w14:paraId="09306DC5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416449AC" w14:textId="3659B80E" w:rsidR="00E5283A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3F6B2ADE" w14:textId="17179AA7" w:rsidR="00E5283A" w:rsidRPr="001728C1" w:rsidRDefault="00E5283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«В библиотеку через Сеть»</w:t>
            </w:r>
          </w:p>
        </w:tc>
        <w:tc>
          <w:tcPr>
            <w:tcW w:w="3119" w:type="dxa"/>
            <w:shd w:val="clear" w:color="auto" w:fill="auto"/>
          </w:tcPr>
          <w:p w14:paraId="0D586942" w14:textId="7F94A4A6" w:rsidR="00E5283A" w:rsidRPr="001728C1" w:rsidRDefault="00E5283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виртуальные экскурсии</w:t>
            </w:r>
          </w:p>
        </w:tc>
        <w:tc>
          <w:tcPr>
            <w:tcW w:w="1559" w:type="dxa"/>
            <w:shd w:val="clear" w:color="auto" w:fill="auto"/>
          </w:tcPr>
          <w:p w14:paraId="6ED06EC9" w14:textId="4D36FD05" w:rsidR="00E5283A" w:rsidRPr="001728C1" w:rsidRDefault="00E5283A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13CABDF4" w14:textId="4F46EBC9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3E5FD39" w14:textId="0F7217B3" w:rsidR="00E5283A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51AC0CC" w14:textId="021DB2EE" w:rsidR="000152A5" w:rsidRPr="001728C1" w:rsidRDefault="00612AFE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0FE2D656" w14:textId="0BA47E5D" w:rsidR="00E074E8" w:rsidRPr="001728C1" w:rsidRDefault="00E074E8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</w:t>
      </w:r>
      <w:r w:rsidR="00612AFE" w:rsidRPr="001728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о-информационная деятельность</w:t>
      </w:r>
    </w:p>
    <w:p w14:paraId="084AF9FE" w14:textId="77777777" w:rsidR="00E074E8" w:rsidRPr="001728C1" w:rsidRDefault="00E074E8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1728C1" w14:paraId="48AF27C1" w14:textId="77777777" w:rsidTr="00737D89">
        <w:trPr>
          <w:trHeight w:val="956"/>
        </w:trPr>
        <w:tc>
          <w:tcPr>
            <w:tcW w:w="763" w:type="dxa"/>
            <w:shd w:val="clear" w:color="auto" w:fill="auto"/>
          </w:tcPr>
          <w:p w14:paraId="3F653334" w14:textId="77777777" w:rsidR="00E074E8" w:rsidRPr="001728C1" w:rsidRDefault="00E074E8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86A38FE" w14:textId="77777777" w:rsidR="00E074E8" w:rsidRPr="001728C1" w:rsidRDefault="00E074E8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14:paraId="0E193FB8" w14:textId="77777777" w:rsidR="00E074E8" w:rsidRPr="001728C1" w:rsidRDefault="00E074E8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14:paraId="79AE2858" w14:textId="77777777" w:rsidR="00E074E8" w:rsidRPr="001728C1" w:rsidRDefault="00E074E8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94EA225" w14:textId="77777777" w:rsidR="00E074E8" w:rsidRPr="001728C1" w:rsidRDefault="00E074E8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31444" w:rsidRPr="001728C1" w14:paraId="2FC00236" w14:textId="77777777" w:rsidTr="00737D89">
        <w:trPr>
          <w:trHeight w:val="297"/>
        </w:trPr>
        <w:tc>
          <w:tcPr>
            <w:tcW w:w="763" w:type="dxa"/>
            <w:shd w:val="clear" w:color="auto" w:fill="auto"/>
          </w:tcPr>
          <w:p w14:paraId="0294E771" w14:textId="3F5C1BD8" w:rsidR="00D31444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57F82BD" w14:textId="38777639" w:rsidR="00D31444" w:rsidRPr="001728C1" w:rsidRDefault="00D31444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«Год без скучных книг»: </w:t>
            </w:r>
          </w:p>
        </w:tc>
        <w:tc>
          <w:tcPr>
            <w:tcW w:w="3119" w:type="dxa"/>
            <w:shd w:val="clear" w:color="auto" w:fill="auto"/>
          </w:tcPr>
          <w:p w14:paraId="27C75858" w14:textId="4242065F" w:rsidR="00D31444" w:rsidRPr="001728C1" w:rsidRDefault="00D3144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Выставка-реклама «Новые поступления в библиотеку»</w:t>
            </w:r>
          </w:p>
        </w:tc>
        <w:tc>
          <w:tcPr>
            <w:tcW w:w="1559" w:type="dxa"/>
            <w:shd w:val="clear" w:color="auto" w:fill="auto"/>
          </w:tcPr>
          <w:p w14:paraId="1C53FEFA" w14:textId="5D698473" w:rsidR="00D31444" w:rsidRPr="001728C1" w:rsidRDefault="00D31444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14:paraId="2594DD9F" w14:textId="3C02BF0A" w:rsidR="00D31444" w:rsidRPr="001728C1" w:rsidRDefault="00D3144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  <w:tc>
          <w:tcPr>
            <w:tcW w:w="1701" w:type="dxa"/>
            <w:shd w:val="clear" w:color="auto" w:fill="auto"/>
          </w:tcPr>
          <w:p w14:paraId="5B7BBD32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5161CCD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5B06D256" w14:textId="2C5BC50F" w:rsidR="00D31444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31444" w:rsidRPr="001728C1" w14:paraId="04F8FF43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7421AAB4" w14:textId="4BA502BD" w:rsidR="00D31444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99610A7" w14:textId="39D845A5" w:rsidR="00D31444" w:rsidRPr="001728C1" w:rsidRDefault="00D31444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«Есть такое в свете чудо…»</w:t>
            </w:r>
          </w:p>
          <w:p w14:paraId="4A9EBA78" w14:textId="56C07047" w:rsidR="00D31444" w:rsidRPr="001728C1" w:rsidRDefault="00D31444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66469D5" w14:textId="29E59161" w:rsidR="00D31444" w:rsidRPr="001728C1" w:rsidRDefault="00D3144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</w:t>
            </w:r>
            <w:r w:rsidR="00E5283A"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курсия-знакомство с библиотекой</w:t>
            </w:r>
          </w:p>
        </w:tc>
        <w:tc>
          <w:tcPr>
            <w:tcW w:w="1559" w:type="dxa"/>
            <w:shd w:val="clear" w:color="auto" w:fill="auto"/>
          </w:tcPr>
          <w:p w14:paraId="4D5E8DBD" w14:textId="77777777" w:rsidR="00612AFE" w:rsidRPr="001728C1" w:rsidRDefault="00612AFE" w:rsidP="00737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</w:t>
            </w:r>
          </w:p>
          <w:p w14:paraId="153CDADC" w14:textId="390297C9" w:rsidR="00D31444" w:rsidRPr="001728C1" w:rsidRDefault="00D3144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AA4F287" w14:textId="4F8537A0" w:rsidR="00D31444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</w:tr>
      <w:tr w:rsidR="00D31444" w:rsidRPr="001728C1" w14:paraId="620D4D29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5F655520" w14:textId="1466DB43" w:rsidR="00D31444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D053A17" w14:textId="22DBFA78" w:rsidR="00D31444" w:rsidRPr="001728C1" w:rsidRDefault="00D31444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Первосентябрьский</w:t>
            </w:r>
            <w:proofErr w:type="spellEnd"/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калейдоскоп»</w:t>
            </w:r>
          </w:p>
          <w:p w14:paraId="4D7F97C6" w14:textId="77777777" w:rsidR="00D31444" w:rsidRPr="001728C1" w:rsidRDefault="00D3144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2EE5707" w14:textId="6C248513" w:rsidR="00D31444" w:rsidRPr="001728C1" w:rsidRDefault="00D31444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День знаний</w:t>
            </w:r>
          </w:p>
        </w:tc>
        <w:tc>
          <w:tcPr>
            <w:tcW w:w="1559" w:type="dxa"/>
            <w:shd w:val="clear" w:color="auto" w:fill="auto"/>
          </w:tcPr>
          <w:p w14:paraId="7C8D880C" w14:textId="3B6DD385" w:rsidR="00D31444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44"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="00D31444"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D31444"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CA932C3" w14:textId="3F687ECD" w:rsidR="00D31444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5283A" w:rsidRPr="001728C1" w14:paraId="1CE87FC5" w14:textId="77777777" w:rsidTr="00737D89">
        <w:trPr>
          <w:trHeight w:val="287"/>
        </w:trPr>
        <w:tc>
          <w:tcPr>
            <w:tcW w:w="763" w:type="dxa"/>
            <w:shd w:val="clear" w:color="auto" w:fill="auto"/>
          </w:tcPr>
          <w:p w14:paraId="2E54BE2A" w14:textId="48F66192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4100C61" w14:textId="7F5872E6" w:rsidR="00E5283A" w:rsidRPr="001728C1" w:rsidRDefault="00E5283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«Цифровое поколение советует» </w:t>
            </w:r>
          </w:p>
        </w:tc>
        <w:tc>
          <w:tcPr>
            <w:tcW w:w="3119" w:type="dxa"/>
            <w:shd w:val="clear" w:color="auto" w:fill="auto"/>
          </w:tcPr>
          <w:p w14:paraId="76B7A4C6" w14:textId="68FD0B97" w:rsidR="00E5283A" w:rsidRPr="001728C1" w:rsidRDefault="00E5283A" w:rsidP="00737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728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памятки</w:t>
            </w:r>
          </w:p>
        </w:tc>
        <w:tc>
          <w:tcPr>
            <w:tcW w:w="1559" w:type="dxa"/>
            <w:shd w:val="clear" w:color="auto" w:fill="auto"/>
          </w:tcPr>
          <w:p w14:paraId="7E394154" w14:textId="0C9E5199" w:rsidR="00E5283A" w:rsidRPr="001728C1" w:rsidRDefault="00E5283A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Pr="001728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7CF43D9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56AA56A" w14:textId="77777777" w:rsidR="00ED7BCF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14:paraId="758C2807" w14:textId="07589539" w:rsidR="00E5283A" w:rsidRPr="001728C1" w:rsidRDefault="00ED7BCF" w:rsidP="007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356146F" w14:textId="71C04A88" w:rsidR="00BE43AA" w:rsidRPr="001728C1" w:rsidRDefault="00BE43AA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B5BE0AF" w14:textId="77777777" w:rsidR="00C04E58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bookmarkStart w:id="0" w:name="_GoBack"/>
      <w:bookmarkEnd w:id="0"/>
    </w:p>
    <w:p w14:paraId="085AA771" w14:textId="77777777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 w:rsidRPr="001728C1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14:paraId="18D6479C" w14:textId="77777777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14:paraId="635531D6" w14:textId="77777777" w:rsidR="00C04E58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85EFEE" w14:textId="14072510" w:rsidR="00CA4BE1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«Подари книге вторую жизнь», организовать   работу «</w:t>
      </w:r>
      <w:r w:rsidRPr="001728C1">
        <w:rPr>
          <w:rFonts w:ascii="Times New Roman" w:eastAsia="Times New Roman" w:hAnsi="Times New Roman" w:cs="Times New Roman"/>
          <w:lang w:eastAsia="ru-RU"/>
        </w:rPr>
        <w:t xml:space="preserve">Книжный доктор», </w:t>
      </w:r>
      <w:proofErr w:type="spellStart"/>
      <w:r w:rsidRPr="001728C1">
        <w:rPr>
          <w:rFonts w:ascii="Times New Roman" w:eastAsia="Times New Roman" w:hAnsi="Times New Roman" w:cs="Times New Roman"/>
          <w:lang w:eastAsia="ru-RU"/>
        </w:rPr>
        <w:t>Букроссинг</w:t>
      </w:r>
      <w:proofErr w:type="spellEnd"/>
      <w:r w:rsidRPr="001728C1">
        <w:rPr>
          <w:rFonts w:ascii="Times New Roman" w:eastAsia="Times New Roman" w:hAnsi="Times New Roman" w:cs="Times New Roman"/>
          <w:lang w:eastAsia="ru-RU"/>
        </w:rPr>
        <w:t>.</w:t>
      </w:r>
      <w:r w:rsidR="00CA4BE1" w:rsidRPr="001728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</w:p>
    <w:p w14:paraId="00526983" w14:textId="1088A9F5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Привле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кать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активных читателей и неравнодушных жителей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д. </w:t>
      </w:r>
      <w:proofErr w:type="gramStart"/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Верхняя</w:t>
      </w:r>
      <w:proofErr w:type="gramEnd"/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Есауловка</w:t>
      </w:r>
      <w:proofErr w:type="spellEnd"/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проблемам создания фонда библиотеки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6F738F48" w14:textId="77777777" w:rsidR="00C04E58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A6775E" w14:textId="77777777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5C92D9D0" w14:textId="77777777" w:rsidR="00C04E58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43E158E" w14:textId="1691A40B" w:rsidR="00171345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color w:val="000000"/>
          <w:lang w:eastAsia="ru-RU"/>
        </w:rPr>
        <w:t>Провести анализ</w:t>
      </w:r>
      <w:r w:rsidRPr="001728C1">
        <w:rPr>
          <w:rFonts w:ascii="Times New Roman" w:hAnsi="Times New Roman" w:cs="Times New Roman"/>
        </w:rPr>
        <w:t xml:space="preserve"> </w:t>
      </w:r>
      <w:r w:rsidRPr="001728C1">
        <w:rPr>
          <w:rFonts w:ascii="Times New Roman" w:eastAsia="Times New Roman" w:hAnsi="Times New Roman" w:cs="Times New Roman"/>
          <w:bCs/>
          <w:color w:val="000000"/>
          <w:lang w:eastAsia="ru-RU"/>
        </w:rPr>
        <w:t>отделов фонда библиотеки на предмет непрофильной, устаревшей по содержанию литературы (</w:t>
      </w:r>
      <w:r w:rsidRPr="001728C1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III</w:t>
      </w:r>
      <w:proofErr w:type="gramStart"/>
      <w:r w:rsidRPr="001728C1">
        <w:rPr>
          <w:rFonts w:ascii="Times New Roman" w:eastAsia="Times New Roman" w:hAnsi="Times New Roman" w:cs="Times New Roman"/>
          <w:bCs/>
          <w:color w:val="000000"/>
          <w:lang w:eastAsia="ru-RU"/>
        </w:rPr>
        <w:t>кв</w:t>
      </w:r>
      <w:proofErr w:type="gramEnd"/>
      <w:r w:rsidRPr="001728C1">
        <w:rPr>
          <w:rFonts w:ascii="Times New Roman" w:eastAsia="Times New Roman" w:hAnsi="Times New Roman" w:cs="Times New Roman"/>
          <w:bCs/>
          <w:color w:val="000000"/>
          <w:lang w:eastAsia="ru-RU"/>
        </w:rPr>
        <w:t>.)</w:t>
      </w:r>
    </w:p>
    <w:p w14:paraId="7B96A05C" w14:textId="77777777" w:rsidR="00C04E58" w:rsidRPr="001728C1" w:rsidRDefault="00C04E58" w:rsidP="00515C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13E3482" w14:textId="77777777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7CCDB157" w14:textId="77777777" w:rsidR="00171345" w:rsidRPr="001728C1" w:rsidRDefault="00171345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0AA183" w14:textId="68C96084" w:rsidR="00C04E58" w:rsidRPr="001728C1" w:rsidRDefault="00171345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Проводить и</w:t>
      </w:r>
      <w:r w:rsidR="00CA4BE1" w:rsidRPr="001728C1">
        <w:rPr>
          <w:rFonts w:ascii="Times New Roman" w:eastAsia="Times New Roman" w:hAnsi="Times New Roman" w:cs="Times New Roman"/>
          <w:color w:val="000000"/>
          <w:lang w:eastAsia="ru-RU"/>
        </w:rPr>
        <w:t>зучение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и анализ </w:t>
      </w:r>
      <w:r w:rsidR="00CA4BE1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запросов читателей. Находить возможность работать без отказов на востребованную литературу.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</w:p>
    <w:p w14:paraId="6C4F0512" w14:textId="65ECD519" w:rsidR="00C04E58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Использова</w:t>
      </w:r>
      <w:r w:rsidR="00171345" w:rsidRPr="001728C1">
        <w:rPr>
          <w:rFonts w:ascii="Times New Roman" w:eastAsia="Times New Roman" w:hAnsi="Times New Roman" w:cs="Times New Roman"/>
          <w:color w:val="000000"/>
          <w:lang w:eastAsia="ru-RU"/>
        </w:rPr>
        <w:t>ть возможности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 ЦБС</w:t>
      </w:r>
      <w:r w:rsidR="00171345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по внутрисистемному обмену, МБА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71345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</w:p>
    <w:p w14:paraId="3A711B8B" w14:textId="49B809A8" w:rsidR="00CA4BE1" w:rsidRPr="001728C1" w:rsidRDefault="00171345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электронные ресурсы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ГУНБ, библиотек края, </w:t>
      </w:r>
      <w:proofErr w:type="spellStart"/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>ЛитРэс</w:t>
      </w:r>
      <w:proofErr w:type="spellEnd"/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, НЭБ,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Президентской библиотеки. </w:t>
      </w:r>
      <w:r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A4BE1" w:rsidRPr="001728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</w:p>
    <w:p w14:paraId="221F43E6" w14:textId="77777777" w:rsidR="00171345" w:rsidRPr="001728C1" w:rsidRDefault="00171345" w:rsidP="00515C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03A85CE" w14:textId="77777777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247C8840" w14:textId="77777777" w:rsidR="00171345" w:rsidRPr="001728C1" w:rsidRDefault="00171345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73BD463" w14:textId="511A96C9" w:rsidR="003C6E3D" w:rsidRPr="001728C1" w:rsidRDefault="003C6E3D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Продолжить работу по организации и ведению АК и СК. Более детально рубрикацию СК в соответствии с таблицами ББК – в течение года.</w:t>
      </w:r>
    </w:p>
    <w:p w14:paraId="36BD26DE" w14:textId="7EAF402E" w:rsidR="003C6E3D" w:rsidRPr="001728C1" w:rsidRDefault="00171345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Своевременно и</w:t>
      </w:r>
      <w:r w:rsidR="003C6E3D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ымать </w:t>
      </w:r>
      <w:r w:rsidR="003C6E3D"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из каталогов карточки на списанную литературу – в течение года.                                                                                                                                                </w:t>
      </w:r>
    </w:p>
    <w:p w14:paraId="13559CC1" w14:textId="7B8F6E35" w:rsidR="003C6E3D" w:rsidRPr="001728C1" w:rsidRDefault="003C6E3D" w:rsidP="00515CF8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                   </w:t>
      </w:r>
    </w:p>
    <w:p w14:paraId="002BEF4E" w14:textId="77777777" w:rsidR="00CA4BE1" w:rsidRPr="001728C1" w:rsidRDefault="00CA4BE1" w:rsidP="00515CF8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72F31127" w14:textId="77777777" w:rsidR="00171345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3CE4531" w14:textId="13A1E037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Проводить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4B415AFE" w14:textId="1885F7DD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вести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0605621C" w14:textId="78DE9363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 при сдаче книг читателями проводить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проверк</w:t>
      </w:r>
      <w:r w:rsidRPr="001728C1">
        <w:rPr>
          <w:rFonts w:ascii="Times New Roman" w:eastAsia="Times New Roman" w:hAnsi="Times New Roman" w:cs="Times New Roman"/>
          <w:lang w:eastAsia="ru-RU"/>
        </w:rPr>
        <w:t>у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внешнего и внутреннего состояния литературы</w:t>
      </w:r>
      <w:r w:rsidR="00C04E58" w:rsidRPr="001728C1">
        <w:rPr>
          <w:rFonts w:ascii="Times New Roman" w:eastAsia="Times New Roman" w:hAnsi="Times New Roman" w:cs="Times New Roman"/>
          <w:lang w:eastAsia="ru-RU"/>
        </w:rPr>
        <w:t>;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(Постоянно) (Постоянно)</w:t>
      </w:r>
    </w:p>
    <w:p w14:paraId="17917AB5" w14:textId="7B92DF75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оформи</w:t>
      </w:r>
      <w:r w:rsidRPr="001728C1">
        <w:rPr>
          <w:rFonts w:ascii="Times New Roman" w:eastAsia="Times New Roman" w:hAnsi="Times New Roman" w:cs="Times New Roman"/>
          <w:lang w:eastAsia="ru-RU"/>
        </w:rPr>
        <w:t>ть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28C1">
        <w:rPr>
          <w:rFonts w:ascii="Times New Roman" w:eastAsia="Times New Roman" w:hAnsi="Times New Roman" w:cs="Times New Roman"/>
          <w:lang w:eastAsia="ru-RU"/>
        </w:rPr>
        <w:t>у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гол</w:t>
      </w:r>
      <w:r w:rsidRPr="001728C1">
        <w:rPr>
          <w:rFonts w:ascii="Times New Roman" w:eastAsia="Times New Roman" w:hAnsi="Times New Roman" w:cs="Times New Roman"/>
          <w:lang w:eastAsia="ru-RU"/>
        </w:rPr>
        <w:t>о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к, плакатов в помощь сохранности фондов;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431D1D83" w14:textId="551B3CA3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вести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4F02076D" w14:textId="34FF4D29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оформлять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1BE3BC76" w14:textId="4BB13442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14:paraId="4743C9DC" w14:textId="16EC9904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  <w:r w:rsidR="00C04E58" w:rsidRPr="001728C1">
        <w:rPr>
          <w:rFonts w:ascii="Times New Roman" w:eastAsia="Times New Roman" w:hAnsi="Times New Roman" w:cs="Times New Roman"/>
          <w:lang w:eastAsia="ru-RU"/>
        </w:rPr>
        <w:t xml:space="preserve"> (раз в квартал)</w:t>
      </w:r>
    </w:p>
    <w:p w14:paraId="0EA3D544" w14:textId="0DB6FD0E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проводить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влажн</w:t>
      </w:r>
      <w:r w:rsidRPr="001728C1">
        <w:rPr>
          <w:rFonts w:ascii="Times New Roman" w:eastAsia="Times New Roman" w:hAnsi="Times New Roman" w:cs="Times New Roman"/>
          <w:lang w:eastAsia="ru-RU"/>
        </w:rPr>
        <w:t>ую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уборк</w:t>
      </w:r>
      <w:r w:rsidRPr="001728C1">
        <w:rPr>
          <w:rFonts w:ascii="Times New Roman" w:eastAsia="Times New Roman" w:hAnsi="Times New Roman" w:cs="Times New Roman"/>
          <w:lang w:eastAsia="ru-RU"/>
        </w:rPr>
        <w:t>у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книжных стеллажей в санитарный день;</w:t>
      </w:r>
      <w:r w:rsidR="00C04E58" w:rsidRPr="001728C1">
        <w:rPr>
          <w:rFonts w:ascii="Times New Roman" w:eastAsia="Times New Roman" w:hAnsi="Times New Roman" w:cs="Times New Roman"/>
          <w:lang w:eastAsia="ru-RU"/>
        </w:rPr>
        <w:t xml:space="preserve"> (каждый последний день месяца)</w:t>
      </w:r>
    </w:p>
    <w:p w14:paraId="3E394B19" w14:textId="455C6329" w:rsidR="00CA4BE1" w:rsidRPr="001728C1" w:rsidRDefault="00171345" w:rsidP="00515CF8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соблюд</w:t>
      </w:r>
      <w:r w:rsidRPr="001728C1">
        <w:rPr>
          <w:rFonts w:ascii="Times New Roman" w:eastAsia="Times New Roman" w:hAnsi="Times New Roman" w:cs="Times New Roman"/>
          <w:lang w:eastAsia="ru-RU"/>
        </w:rPr>
        <w:t>ать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техник</w:t>
      </w:r>
      <w:r w:rsidRPr="001728C1">
        <w:rPr>
          <w:rFonts w:ascii="Times New Roman" w:eastAsia="Times New Roman" w:hAnsi="Times New Roman" w:cs="Times New Roman"/>
          <w:lang w:eastAsia="ru-RU"/>
        </w:rPr>
        <w:t>у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 xml:space="preserve"> противопожарной безопасности</w:t>
      </w:r>
      <w:r w:rsidR="00C04E58" w:rsidRPr="001728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E58" w:rsidRPr="001728C1"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  <w:r w:rsidR="00CA4BE1" w:rsidRPr="001728C1">
        <w:rPr>
          <w:rFonts w:ascii="Times New Roman" w:eastAsia="Times New Roman" w:hAnsi="Times New Roman" w:cs="Times New Roman"/>
          <w:lang w:eastAsia="ru-RU"/>
        </w:rPr>
        <w:t>.</w:t>
      </w:r>
    </w:p>
    <w:p w14:paraId="3702DD2B" w14:textId="77777777" w:rsidR="00CA4BE1" w:rsidRPr="001728C1" w:rsidRDefault="00CA4BE1" w:rsidP="00515CF8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728C1">
        <w:rPr>
          <w:rFonts w:ascii="Times New Roman" w:eastAsia="Times New Roman" w:hAnsi="Times New Roman" w:cs="Times New Roman"/>
          <w:lang w:eastAsia="ru-RU"/>
        </w:rPr>
        <w:br/>
      </w:r>
    </w:p>
    <w:sectPr w:rsidR="00CA4BE1" w:rsidRPr="001728C1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AF9D8" w14:textId="77777777" w:rsidR="00C530B0" w:rsidRDefault="00C530B0" w:rsidP="007A4520">
      <w:r>
        <w:separator/>
      </w:r>
    </w:p>
  </w:endnote>
  <w:endnote w:type="continuationSeparator" w:id="0">
    <w:p w14:paraId="4F6155FC" w14:textId="77777777" w:rsidR="00C530B0" w:rsidRDefault="00C530B0" w:rsidP="007A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E0A85" w14:textId="77777777" w:rsidR="00C530B0" w:rsidRDefault="00C530B0" w:rsidP="007A4520">
      <w:r>
        <w:separator/>
      </w:r>
    </w:p>
  </w:footnote>
  <w:footnote w:type="continuationSeparator" w:id="0">
    <w:p w14:paraId="0193DF24" w14:textId="77777777" w:rsidR="00C530B0" w:rsidRDefault="00C530B0" w:rsidP="007A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3093D"/>
    <w:multiLevelType w:val="hybridMultilevel"/>
    <w:tmpl w:val="4B86C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C7537"/>
    <w:multiLevelType w:val="multilevel"/>
    <w:tmpl w:val="05F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321D58"/>
    <w:multiLevelType w:val="hybridMultilevel"/>
    <w:tmpl w:val="43F80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171D4"/>
    <w:multiLevelType w:val="hybridMultilevel"/>
    <w:tmpl w:val="2BEA15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36B12"/>
    <w:multiLevelType w:val="multilevel"/>
    <w:tmpl w:val="BE987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82AE9"/>
    <w:multiLevelType w:val="multilevel"/>
    <w:tmpl w:val="D8E4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B5015"/>
    <w:multiLevelType w:val="multilevel"/>
    <w:tmpl w:val="0ECAC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02630A"/>
    <w:multiLevelType w:val="hybridMultilevel"/>
    <w:tmpl w:val="A50E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6"/>
  </w:num>
  <w:num w:numId="4">
    <w:abstractNumId w:val="30"/>
    <w:lvlOverride w:ilvl="0">
      <w:lvl w:ilvl="0">
        <w:numFmt w:val="upperRoman"/>
        <w:lvlText w:val="%1."/>
        <w:lvlJc w:val="right"/>
      </w:lvl>
    </w:lvlOverride>
  </w:num>
  <w:num w:numId="5">
    <w:abstractNumId w:val="6"/>
  </w:num>
  <w:num w:numId="6">
    <w:abstractNumId w:val="7"/>
  </w:num>
  <w:num w:numId="7">
    <w:abstractNumId w:val="35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8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6"/>
  </w:num>
  <w:num w:numId="14">
    <w:abstractNumId w:val="14"/>
  </w:num>
  <w:num w:numId="15">
    <w:abstractNumId w:val="15"/>
  </w:num>
  <w:num w:numId="16">
    <w:abstractNumId w:val="25"/>
  </w:num>
  <w:num w:numId="17">
    <w:abstractNumId w:val="17"/>
  </w:num>
  <w:num w:numId="18">
    <w:abstractNumId w:val="5"/>
  </w:num>
  <w:num w:numId="19">
    <w:abstractNumId w:val="24"/>
  </w:num>
  <w:num w:numId="20">
    <w:abstractNumId w:val="3"/>
  </w:num>
  <w:num w:numId="21">
    <w:abstractNumId w:val="38"/>
  </w:num>
  <w:num w:numId="22">
    <w:abstractNumId w:val="36"/>
  </w:num>
  <w:num w:numId="23">
    <w:abstractNumId w:val="19"/>
  </w:num>
  <w:num w:numId="24">
    <w:abstractNumId w:val="13"/>
  </w:num>
  <w:num w:numId="25">
    <w:abstractNumId w:val="29"/>
  </w:num>
  <w:num w:numId="26">
    <w:abstractNumId w:val="32"/>
  </w:num>
  <w:num w:numId="27">
    <w:abstractNumId w:val="23"/>
  </w:num>
  <w:num w:numId="28">
    <w:abstractNumId w:val="9"/>
  </w:num>
  <w:num w:numId="29">
    <w:abstractNumId w:val="11"/>
  </w:num>
  <w:num w:numId="30">
    <w:abstractNumId w:val="27"/>
  </w:num>
  <w:num w:numId="31">
    <w:abstractNumId w:val="34"/>
  </w:num>
  <w:num w:numId="32">
    <w:abstractNumId w:val="22"/>
  </w:num>
  <w:num w:numId="33">
    <w:abstractNumId w:val="37"/>
  </w:num>
  <w:num w:numId="34">
    <w:abstractNumId w:val="18"/>
  </w:num>
  <w:num w:numId="35">
    <w:abstractNumId w:val="8"/>
  </w:num>
  <w:num w:numId="36">
    <w:abstractNumId w:val="31"/>
  </w:num>
  <w:num w:numId="37">
    <w:abstractNumId w:val="33"/>
  </w:num>
  <w:num w:numId="38">
    <w:abstractNumId w:val="12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02BDF"/>
    <w:rsid w:val="000152A5"/>
    <w:rsid w:val="000406B2"/>
    <w:rsid w:val="0004165C"/>
    <w:rsid w:val="00047BE2"/>
    <w:rsid w:val="00047C48"/>
    <w:rsid w:val="000503E5"/>
    <w:rsid w:val="00051BD1"/>
    <w:rsid w:val="00053421"/>
    <w:rsid w:val="00065FE0"/>
    <w:rsid w:val="000712FF"/>
    <w:rsid w:val="00085BD9"/>
    <w:rsid w:val="00090CA3"/>
    <w:rsid w:val="00097645"/>
    <w:rsid w:val="000977A8"/>
    <w:rsid w:val="000A5208"/>
    <w:rsid w:val="000D0D0A"/>
    <w:rsid w:val="000D3518"/>
    <w:rsid w:val="000E02E2"/>
    <w:rsid w:val="000F6D32"/>
    <w:rsid w:val="00112E12"/>
    <w:rsid w:val="00156DE9"/>
    <w:rsid w:val="00171345"/>
    <w:rsid w:val="001728C1"/>
    <w:rsid w:val="00177B7B"/>
    <w:rsid w:val="00190A8C"/>
    <w:rsid w:val="001A2C4C"/>
    <w:rsid w:val="001A6398"/>
    <w:rsid w:val="001A7AFB"/>
    <w:rsid w:val="001B272B"/>
    <w:rsid w:val="001B7C71"/>
    <w:rsid w:val="001C158E"/>
    <w:rsid w:val="001C544C"/>
    <w:rsid w:val="001E09F1"/>
    <w:rsid w:val="001E1AC1"/>
    <w:rsid w:val="001E26CA"/>
    <w:rsid w:val="001E2DEB"/>
    <w:rsid w:val="001F0EDB"/>
    <w:rsid w:val="002054F4"/>
    <w:rsid w:val="00210735"/>
    <w:rsid w:val="00216D06"/>
    <w:rsid w:val="00222A6E"/>
    <w:rsid w:val="00227CBF"/>
    <w:rsid w:val="002538A0"/>
    <w:rsid w:val="0026033A"/>
    <w:rsid w:val="0026305E"/>
    <w:rsid w:val="00265A15"/>
    <w:rsid w:val="002844D0"/>
    <w:rsid w:val="00284EDA"/>
    <w:rsid w:val="0028637F"/>
    <w:rsid w:val="00296A09"/>
    <w:rsid w:val="002A3C8E"/>
    <w:rsid w:val="002B72E5"/>
    <w:rsid w:val="002C3E67"/>
    <w:rsid w:val="002D222A"/>
    <w:rsid w:val="002D2346"/>
    <w:rsid w:val="002D5ECB"/>
    <w:rsid w:val="002E0D6E"/>
    <w:rsid w:val="002E529A"/>
    <w:rsid w:val="002E6267"/>
    <w:rsid w:val="002F687D"/>
    <w:rsid w:val="00302F49"/>
    <w:rsid w:val="0030374E"/>
    <w:rsid w:val="00306912"/>
    <w:rsid w:val="003101B0"/>
    <w:rsid w:val="00310DA8"/>
    <w:rsid w:val="00313B3C"/>
    <w:rsid w:val="00316653"/>
    <w:rsid w:val="0033078B"/>
    <w:rsid w:val="003422D1"/>
    <w:rsid w:val="00346845"/>
    <w:rsid w:val="00384DB1"/>
    <w:rsid w:val="00390294"/>
    <w:rsid w:val="00391243"/>
    <w:rsid w:val="003A0344"/>
    <w:rsid w:val="003A4DCC"/>
    <w:rsid w:val="003A77DA"/>
    <w:rsid w:val="003B002F"/>
    <w:rsid w:val="003B0643"/>
    <w:rsid w:val="003C6E3D"/>
    <w:rsid w:val="003D13A0"/>
    <w:rsid w:val="003D4AA8"/>
    <w:rsid w:val="003D67C3"/>
    <w:rsid w:val="003D6D42"/>
    <w:rsid w:val="003D7646"/>
    <w:rsid w:val="003E0018"/>
    <w:rsid w:val="003E1BD1"/>
    <w:rsid w:val="003E253F"/>
    <w:rsid w:val="003F18A4"/>
    <w:rsid w:val="003F2A97"/>
    <w:rsid w:val="003F5C90"/>
    <w:rsid w:val="00401FF1"/>
    <w:rsid w:val="00416E01"/>
    <w:rsid w:val="00422467"/>
    <w:rsid w:val="004247C2"/>
    <w:rsid w:val="00433F09"/>
    <w:rsid w:val="004442CE"/>
    <w:rsid w:val="0045075A"/>
    <w:rsid w:val="004519E2"/>
    <w:rsid w:val="00470C92"/>
    <w:rsid w:val="0047492F"/>
    <w:rsid w:val="00474A75"/>
    <w:rsid w:val="00487A36"/>
    <w:rsid w:val="004B453A"/>
    <w:rsid w:val="004C1550"/>
    <w:rsid w:val="004C3B51"/>
    <w:rsid w:val="004C67F4"/>
    <w:rsid w:val="004D01A7"/>
    <w:rsid w:val="004D074B"/>
    <w:rsid w:val="004D47B0"/>
    <w:rsid w:val="004D47D9"/>
    <w:rsid w:val="004F723B"/>
    <w:rsid w:val="0050326F"/>
    <w:rsid w:val="00515CF8"/>
    <w:rsid w:val="0052008F"/>
    <w:rsid w:val="0052090F"/>
    <w:rsid w:val="00522B3E"/>
    <w:rsid w:val="00526D4C"/>
    <w:rsid w:val="00534124"/>
    <w:rsid w:val="00536DD1"/>
    <w:rsid w:val="00543A51"/>
    <w:rsid w:val="00554155"/>
    <w:rsid w:val="005547C4"/>
    <w:rsid w:val="00555EF0"/>
    <w:rsid w:val="00567256"/>
    <w:rsid w:val="00567275"/>
    <w:rsid w:val="00590553"/>
    <w:rsid w:val="00592B1C"/>
    <w:rsid w:val="005955F8"/>
    <w:rsid w:val="005A3459"/>
    <w:rsid w:val="005B303F"/>
    <w:rsid w:val="005B7DCB"/>
    <w:rsid w:val="005C00F2"/>
    <w:rsid w:val="005D5E1E"/>
    <w:rsid w:val="005D68A2"/>
    <w:rsid w:val="005E46BD"/>
    <w:rsid w:val="005F001C"/>
    <w:rsid w:val="005F1ED9"/>
    <w:rsid w:val="005F6734"/>
    <w:rsid w:val="00604931"/>
    <w:rsid w:val="00606280"/>
    <w:rsid w:val="00611521"/>
    <w:rsid w:val="00612AFE"/>
    <w:rsid w:val="0062047E"/>
    <w:rsid w:val="00621295"/>
    <w:rsid w:val="00631C84"/>
    <w:rsid w:val="00642EE6"/>
    <w:rsid w:val="00650AC3"/>
    <w:rsid w:val="0067394B"/>
    <w:rsid w:val="006815E0"/>
    <w:rsid w:val="00681BD0"/>
    <w:rsid w:val="00683BB3"/>
    <w:rsid w:val="00690AC2"/>
    <w:rsid w:val="006A17AE"/>
    <w:rsid w:val="006A2630"/>
    <w:rsid w:val="006C2992"/>
    <w:rsid w:val="006C3BBD"/>
    <w:rsid w:val="006C7776"/>
    <w:rsid w:val="006D51D1"/>
    <w:rsid w:val="006D7AE4"/>
    <w:rsid w:val="006E19A1"/>
    <w:rsid w:val="006E298A"/>
    <w:rsid w:val="006E76D1"/>
    <w:rsid w:val="007013C9"/>
    <w:rsid w:val="007148E7"/>
    <w:rsid w:val="007174FB"/>
    <w:rsid w:val="007244DC"/>
    <w:rsid w:val="00730E09"/>
    <w:rsid w:val="00733D5A"/>
    <w:rsid w:val="00737D89"/>
    <w:rsid w:val="007475EC"/>
    <w:rsid w:val="0076608F"/>
    <w:rsid w:val="00772312"/>
    <w:rsid w:val="00777230"/>
    <w:rsid w:val="00784F36"/>
    <w:rsid w:val="007A4520"/>
    <w:rsid w:val="007A7AAB"/>
    <w:rsid w:val="007B7266"/>
    <w:rsid w:val="007C1390"/>
    <w:rsid w:val="007D26CA"/>
    <w:rsid w:val="007D6494"/>
    <w:rsid w:val="007D661F"/>
    <w:rsid w:val="007F0C9F"/>
    <w:rsid w:val="007F1744"/>
    <w:rsid w:val="008004DF"/>
    <w:rsid w:val="008018FB"/>
    <w:rsid w:val="008048A7"/>
    <w:rsid w:val="0081207C"/>
    <w:rsid w:val="00841EB8"/>
    <w:rsid w:val="00854B36"/>
    <w:rsid w:val="00855CBC"/>
    <w:rsid w:val="008664DB"/>
    <w:rsid w:val="008705FF"/>
    <w:rsid w:val="0088214D"/>
    <w:rsid w:val="00883F85"/>
    <w:rsid w:val="0088699C"/>
    <w:rsid w:val="008A0EE0"/>
    <w:rsid w:val="008B640A"/>
    <w:rsid w:val="008C2DB7"/>
    <w:rsid w:val="008C317A"/>
    <w:rsid w:val="008C7945"/>
    <w:rsid w:val="008D445E"/>
    <w:rsid w:val="008E0586"/>
    <w:rsid w:val="008F0B98"/>
    <w:rsid w:val="008F470E"/>
    <w:rsid w:val="008F4B04"/>
    <w:rsid w:val="008F782E"/>
    <w:rsid w:val="00902D43"/>
    <w:rsid w:val="00904E6B"/>
    <w:rsid w:val="00906A11"/>
    <w:rsid w:val="009254E4"/>
    <w:rsid w:val="00931502"/>
    <w:rsid w:val="00936C9F"/>
    <w:rsid w:val="0094040B"/>
    <w:rsid w:val="00951903"/>
    <w:rsid w:val="009538E7"/>
    <w:rsid w:val="009602DC"/>
    <w:rsid w:val="00966F03"/>
    <w:rsid w:val="00974A36"/>
    <w:rsid w:val="009877E5"/>
    <w:rsid w:val="009939A5"/>
    <w:rsid w:val="009A2EF0"/>
    <w:rsid w:val="009A30C0"/>
    <w:rsid w:val="009A3D14"/>
    <w:rsid w:val="009B1BC2"/>
    <w:rsid w:val="009B60EF"/>
    <w:rsid w:val="009B6A26"/>
    <w:rsid w:val="009C3515"/>
    <w:rsid w:val="009C547A"/>
    <w:rsid w:val="009D0E4A"/>
    <w:rsid w:val="009D18C7"/>
    <w:rsid w:val="009E0808"/>
    <w:rsid w:val="009E12F9"/>
    <w:rsid w:val="009F1A89"/>
    <w:rsid w:val="009F26AE"/>
    <w:rsid w:val="009F2DC9"/>
    <w:rsid w:val="00A04475"/>
    <w:rsid w:val="00A118EE"/>
    <w:rsid w:val="00A146AA"/>
    <w:rsid w:val="00A14B29"/>
    <w:rsid w:val="00A22595"/>
    <w:rsid w:val="00A32BDF"/>
    <w:rsid w:val="00A52C71"/>
    <w:rsid w:val="00AA15B5"/>
    <w:rsid w:val="00AB28AE"/>
    <w:rsid w:val="00AD41DE"/>
    <w:rsid w:val="00AD5481"/>
    <w:rsid w:val="00AF2E89"/>
    <w:rsid w:val="00AF31D2"/>
    <w:rsid w:val="00B033C8"/>
    <w:rsid w:val="00B04FED"/>
    <w:rsid w:val="00B07B26"/>
    <w:rsid w:val="00B15025"/>
    <w:rsid w:val="00B1528B"/>
    <w:rsid w:val="00B170E8"/>
    <w:rsid w:val="00B21115"/>
    <w:rsid w:val="00B604A5"/>
    <w:rsid w:val="00B62D4C"/>
    <w:rsid w:val="00B6550B"/>
    <w:rsid w:val="00B84102"/>
    <w:rsid w:val="00BB0BA8"/>
    <w:rsid w:val="00BB3083"/>
    <w:rsid w:val="00BB7B11"/>
    <w:rsid w:val="00BB7F03"/>
    <w:rsid w:val="00BC5BB3"/>
    <w:rsid w:val="00BE43AA"/>
    <w:rsid w:val="00BE791B"/>
    <w:rsid w:val="00BF4F3E"/>
    <w:rsid w:val="00C015BC"/>
    <w:rsid w:val="00C04E58"/>
    <w:rsid w:val="00C20C20"/>
    <w:rsid w:val="00C22BB3"/>
    <w:rsid w:val="00C530B0"/>
    <w:rsid w:val="00C80C0A"/>
    <w:rsid w:val="00C85118"/>
    <w:rsid w:val="00C856E0"/>
    <w:rsid w:val="00CA4BE1"/>
    <w:rsid w:val="00CC1941"/>
    <w:rsid w:val="00CC48E9"/>
    <w:rsid w:val="00CC7881"/>
    <w:rsid w:val="00CD187B"/>
    <w:rsid w:val="00CE336C"/>
    <w:rsid w:val="00CE6158"/>
    <w:rsid w:val="00CE6DD5"/>
    <w:rsid w:val="00CF7A54"/>
    <w:rsid w:val="00CF7B1D"/>
    <w:rsid w:val="00D31444"/>
    <w:rsid w:val="00D36534"/>
    <w:rsid w:val="00D40444"/>
    <w:rsid w:val="00D531B4"/>
    <w:rsid w:val="00D54965"/>
    <w:rsid w:val="00D64C6F"/>
    <w:rsid w:val="00D8245B"/>
    <w:rsid w:val="00D9198E"/>
    <w:rsid w:val="00D96351"/>
    <w:rsid w:val="00D96C13"/>
    <w:rsid w:val="00DA2BF1"/>
    <w:rsid w:val="00DB283F"/>
    <w:rsid w:val="00DC3A60"/>
    <w:rsid w:val="00DC3DE9"/>
    <w:rsid w:val="00DC5D6E"/>
    <w:rsid w:val="00DC68CF"/>
    <w:rsid w:val="00DD6AE9"/>
    <w:rsid w:val="00DD7AC1"/>
    <w:rsid w:val="00DE1E09"/>
    <w:rsid w:val="00DE318E"/>
    <w:rsid w:val="00DE767A"/>
    <w:rsid w:val="00DF330F"/>
    <w:rsid w:val="00E01047"/>
    <w:rsid w:val="00E074E8"/>
    <w:rsid w:val="00E13EE5"/>
    <w:rsid w:val="00E35B19"/>
    <w:rsid w:val="00E40E4F"/>
    <w:rsid w:val="00E5283A"/>
    <w:rsid w:val="00E546E2"/>
    <w:rsid w:val="00E60320"/>
    <w:rsid w:val="00E67AA0"/>
    <w:rsid w:val="00E72EF7"/>
    <w:rsid w:val="00EB28A1"/>
    <w:rsid w:val="00EB2B9D"/>
    <w:rsid w:val="00EB39A9"/>
    <w:rsid w:val="00EB5ABC"/>
    <w:rsid w:val="00EC35C6"/>
    <w:rsid w:val="00ED2D13"/>
    <w:rsid w:val="00ED7BCF"/>
    <w:rsid w:val="00F04C8A"/>
    <w:rsid w:val="00F168A8"/>
    <w:rsid w:val="00F16B88"/>
    <w:rsid w:val="00F42897"/>
    <w:rsid w:val="00F52A27"/>
    <w:rsid w:val="00F537CB"/>
    <w:rsid w:val="00F713EE"/>
    <w:rsid w:val="00F71690"/>
    <w:rsid w:val="00F84B54"/>
    <w:rsid w:val="00FB44A0"/>
    <w:rsid w:val="00FC4D72"/>
    <w:rsid w:val="00FD0EF2"/>
    <w:rsid w:val="00FD5B0D"/>
    <w:rsid w:val="00FE1197"/>
    <w:rsid w:val="00FE6595"/>
    <w:rsid w:val="00FE67FC"/>
    <w:rsid w:val="00FE78CE"/>
    <w:rsid w:val="00FF1E2A"/>
    <w:rsid w:val="00FF29DF"/>
    <w:rsid w:val="00FF3D4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53F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5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1">
    <w:name w:val="Основной текст (2)_"/>
    <w:basedOn w:val="a0"/>
    <w:link w:val="22"/>
    <w:rsid w:val="001F0ED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0EDB"/>
    <w:pPr>
      <w:shd w:val="clear" w:color="auto" w:fill="FFFFFF"/>
      <w:spacing w:before="300" w:line="302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">
    <w:name w:val="Заголовок №1_"/>
    <w:basedOn w:val="a0"/>
    <w:link w:val="12"/>
    <w:rsid w:val="00C22BB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22BB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E6595"/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76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53F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5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1">
    <w:name w:val="Основной текст (2)_"/>
    <w:basedOn w:val="a0"/>
    <w:link w:val="22"/>
    <w:rsid w:val="001F0ED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0EDB"/>
    <w:pPr>
      <w:shd w:val="clear" w:color="auto" w:fill="FFFFFF"/>
      <w:spacing w:before="300" w:line="302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">
    <w:name w:val="Заголовок №1_"/>
    <w:basedOn w:val="a0"/>
    <w:link w:val="12"/>
    <w:rsid w:val="00C22BB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22BB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E6595"/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76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49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3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96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0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5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08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88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78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07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9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94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66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69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38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43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6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2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71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79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2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51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70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47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1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80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62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25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25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7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8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2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85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27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27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29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6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59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74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02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65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17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6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42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63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61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44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7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1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3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00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0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36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57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21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4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0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37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3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55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60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19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5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24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1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40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2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43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69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69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4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37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42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01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00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2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48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49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44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20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02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69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87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11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22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2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65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43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76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3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12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04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5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7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5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90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20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49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5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6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99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2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13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0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0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68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69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24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42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11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79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2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06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94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35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80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67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7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18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6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60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18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3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7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10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54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3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39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7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59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23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09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90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85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7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91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26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2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0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1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50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59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6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39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81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99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77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19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52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45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7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53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21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45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67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74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18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03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49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61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82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8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77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10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89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9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2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19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2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87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85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54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85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00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7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7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54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9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62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55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6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3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42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41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03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7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7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38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8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8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9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85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4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37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31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26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45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87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2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70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4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4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37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18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44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69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35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7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85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10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54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9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87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0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07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66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78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36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27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2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08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43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2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9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18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95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97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20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32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26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18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83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37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38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99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9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6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68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23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215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3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90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233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x-esaylovskay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erx-esaylovskay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A695-FCD0-46F1-B95D-C430975D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6945</Words>
  <Characters>39589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108</cp:revision>
  <dcterms:created xsi:type="dcterms:W3CDTF">2022-10-11T12:49:00Z</dcterms:created>
  <dcterms:modified xsi:type="dcterms:W3CDTF">2024-02-07T02:17:00Z</dcterms:modified>
</cp:coreProperties>
</file>