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C2144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C2144">
        <w:rPr>
          <w:rFonts w:ascii="Times New Roman" w:eastAsia="Arial Unicode MS" w:hAnsi="Times New Roman" w:cs="Times New Roman"/>
          <w:b/>
          <w:sz w:val="28"/>
          <w:szCs w:val="28"/>
        </w:rPr>
        <w:t>«Манская централизованная библиотечная система»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C2144">
        <w:rPr>
          <w:rFonts w:ascii="Times New Roman" w:eastAsia="Arial Unicode MS" w:hAnsi="Times New Roman" w:cs="Times New Roman"/>
          <w:sz w:val="28"/>
          <w:szCs w:val="28"/>
        </w:rPr>
        <w:t>Структурное подразделение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9C2144">
        <w:rPr>
          <w:rFonts w:ascii="Times New Roman" w:eastAsia="Arial Unicode MS" w:hAnsi="Times New Roman" w:cs="Times New Roman"/>
          <w:sz w:val="40"/>
          <w:szCs w:val="40"/>
        </w:rPr>
        <w:t xml:space="preserve">ЖЕРЖУЛЬСКАЯ 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9C2144">
        <w:rPr>
          <w:rFonts w:ascii="Times New Roman" w:eastAsia="Arial Unicode MS" w:hAnsi="Times New Roman" w:cs="Times New Roman"/>
          <w:sz w:val="40"/>
          <w:szCs w:val="40"/>
        </w:rPr>
        <w:t>СЕЛЬСКАЯ БИБЛИОТЕКА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72"/>
          <w:szCs w:val="72"/>
        </w:rPr>
      </w:pPr>
      <w:r w:rsidRPr="009C2144">
        <w:rPr>
          <w:rFonts w:ascii="Times New Roman" w:eastAsia="Arial Unicode MS" w:hAnsi="Times New Roman" w:cs="Times New Roman"/>
          <w:b/>
          <w:color w:val="C00000"/>
          <w:sz w:val="72"/>
          <w:szCs w:val="72"/>
        </w:rPr>
        <w:t>ГОДОВОЙ ПЛАН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72"/>
          <w:szCs w:val="72"/>
        </w:rPr>
      </w:pPr>
      <w:r w:rsidRPr="009C2144">
        <w:rPr>
          <w:rFonts w:ascii="Times New Roman" w:eastAsia="Arial Unicode MS" w:hAnsi="Times New Roman" w:cs="Times New Roman"/>
          <w:b/>
          <w:color w:val="C00000"/>
          <w:sz w:val="72"/>
          <w:szCs w:val="72"/>
        </w:rPr>
        <w:t>2024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80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C376BB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Поселок Жержул, 2024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B6D79" w:rsidRDefault="002B6D79" w:rsidP="00FE549F">
      <w:pPr>
        <w:spacing w:after="0" w:line="240" w:lineRule="auto"/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bCs/>
          <w:sz w:val="24"/>
          <w:szCs w:val="24"/>
        </w:rPr>
        <w:t>Основные разделы и структура плана</w:t>
      </w:r>
      <w:r w:rsidRPr="009C21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Продвижение книги. Популяризация чтения. Пропаганда художественной литературы. В.П. Астафьева, А.С. Пушкина 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rPr>
          <w:trHeight w:val="283"/>
        </w:trPr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:rsidR="009C2144" w:rsidRPr="00FE549F" w:rsidRDefault="00FE549F" w:rsidP="00FE54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10B87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Астафьевские чтения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10B87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144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Краеведческая творческая программа</w:t>
            </w:r>
            <w:r w:rsidR="00221BD3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21BD3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 поселок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21BD3" w:rsidRPr="00FE5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Жержул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«Твой след на Земле» - экологическая акция (в теч.года)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 май)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«Дарите книги с 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любовью»: всероссийская акция (Ф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евр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аль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«Библионочь — 2024 »: всероссийская акция (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 - международная акция (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ай)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Акция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общероссийской антинаркотической акции Книжный АнтиНаркоФест (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юнь)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49F" w:rsidRPr="009C2144" w:rsidTr="009C2144">
        <w:tc>
          <w:tcPr>
            <w:tcW w:w="2017" w:type="dxa"/>
            <w:vMerge w:val="restart"/>
          </w:tcPr>
          <w:p w:rsidR="00FE549F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ЦИКЛЫ МЕРОПРИЯТИЙ</w:t>
            </w:r>
          </w:p>
          <w:p w:rsidR="00FE549F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:rsidR="00FE549F" w:rsidRPr="009C2144" w:rsidRDefault="00FE549F" w:rsidP="00FE549F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2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Цикл «Навстречу Великой Победе»</w:t>
            </w:r>
          </w:p>
        </w:tc>
        <w:tc>
          <w:tcPr>
            <w:tcW w:w="1085" w:type="dxa"/>
          </w:tcPr>
          <w:p w:rsidR="00FE549F" w:rsidRPr="009C2144" w:rsidRDefault="00FE549F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49F" w:rsidRPr="009C2144" w:rsidTr="009C2144">
        <w:tc>
          <w:tcPr>
            <w:tcW w:w="2017" w:type="dxa"/>
            <w:vMerge/>
          </w:tcPr>
          <w:p w:rsidR="00FE549F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FE549F" w:rsidRPr="009C2144" w:rsidRDefault="00FE549F" w:rsidP="00FE549F">
            <w:pPr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:rsidR="00FE549F" w:rsidRPr="009C2144" w:rsidRDefault="00FE549F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информационно-правовой культуры 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инвесторами (спонсорами, дарителями, в т.ч. акции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2017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085" w:type="dxa"/>
          </w:tcPr>
          <w:p w:rsidR="009C2144" w:rsidRPr="009C2144" w:rsidRDefault="009C2144" w:rsidP="00FE549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Default="009C2144" w:rsidP="00FE549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144">
        <w:rPr>
          <w:rFonts w:ascii="Times New Roman" w:eastAsia="Arial Unicode MS" w:hAnsi="Times New Roman" w:cs="Times New Roman"/>
          <w:sz w:val="24"/>
          <w:szCs w:val="24"/>
        </w:rPr>
        <w:t>I. ОСНОВНЫЕ ЗАДАЧИ</w:t>
      </w:r>
    </w:p>
    <w:p w:rsidR="009C2144" w:rsidRDefault="009C2144" w:rsidP="00FE549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основных контрольных показателей работы и привлечение новых читателей в библиотеку и к чтению; </w:t>
      </w: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положительного имиджа библиотеки; </w:t>
      </w: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культуры и культуры чтения пользователей.</w:t>
      </w: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Продвижение книги и чтения среди населения и  повышение уровня читательской активности распространение краеведческих знаний и воспитание у юных читателей интереса к истории своей малой родины, формирование патриотических чувств; </w:t>
      </w: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окружающему миру, формирование активной гуманной позиции по отношению к природе,; </w:t>
      </w:r>
    </w:p>
    <w:p w:rsidR="009C2144" w:rsidRPr="00FE549F" w:rsidRDefault="009C2144" w:rsidP="00FE549F">
      <w:pPr>
        <w:widowControl w:val="0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пользователей к лучшим образцам классической отечественной и зарубежной литературы, создание условий для чтения и различных литературных занятий и т.д.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9C2144" w:rsidRPr="00FE549F" w:rsidRDefault="009C2144" w:rsidP="00FE549F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sz w:val="24"/>
          <w:szCs w:val="24"/>
        </w:rPr>
        <w:t>II. ОСНОВНЫЕ ПОКАЗАТЕЛИ РАБОТЫ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9C2144" w:rsidRPr="009C2144" w:rsidTr="009C2144">
        <w:tc>
          <w:tcPr>
            <w:tcW w:w="33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9C2144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9C2144"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2144"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C2144" w:rsidRPr="009C2144" w:rsidRDefault="009C2144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2023 г.</w:t>
            </w:r>
          </w:p>
        </w:tc>
        <w:tc>
          <w:tcPr>
            <w:tcW w:w="2233" w:type="dxa"/>
          </w:tcPr>
          <w:p w:rsidR="009C2144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Муниц. задание </w:t>
            </w:r>
            <w:r w:rsidR="009C2144"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</w:tr>
      <w:tr w:rsidR="009C2144" w:rsidRPr="009C2144" w:rsidTr="009C2144">
        <w:tc>
          <w:tcPr>
            <w:tcW w:w="33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:rsidR="009C2144" w:rsidRPr="009C2144" w:rsidRDefault="00FE549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</w:tcPr>
          <w:p w:rsidR="009C2144" w:rsidRPr="00FE549F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9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33" w:type="dxa"/>
          </w:tcPr>
          <w:p w:rsidR="009C2144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9C2144" w:rsidRPr="009C2144" w:rsidTr="009C2144">
        <w:tc>
          <w:tcPr>
            <w:tcW w:w="33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:rsidR="009C2144" w:rsidRPr="009C2144" w:rsidRDefault="00FE549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4841</w:t>
            </w:r>
          </w:p>
        </w:tc>
        <w:tc>
          <w:tcPr>
            <w:tcW w:w="1985" w:type="dxa"/>
          </w:tcPr>
          <w:p w:rsidR="009C2144" w:rsidRPr="00FE549F" w:rsidRDefault="00FE549F" w:rsidP="00FE549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54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5399</w:t>
            </w:r>
          </w:p>
        </w:tc>
        <w:tc>
          <w:tcPr>
            <w:tcW w:w="2233" w:type="dxa"/>
          </w:tcPr>
          <w:p w:rsidR="009C2144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4294</w:t>
            </w:r>
          </w:p>
        </w:tc>
      </w:tr>
      <w:tr w:rsidR="009C2144" w:rsidRPr="009C2144" w:rsidTr="009C2144">
        <w:tc>
          <w:tcPr>
            <w:tcW w:w="336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:rsidR="009C2144" w:rsidRPr="009C2144" w:rsidRDefault="00FE549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1985" w:type="dxa"/>
          </w:tcPr>
          <w:p w:rsidR="009C2144" w:rsidRPr="00FE549F" w:rsidRDefault="00FE549F" w:rsidP="00FE54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54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3001</w:t>
            </w:r>
          </w:p>
        </w:tc>
        <w:tc>
          <w:tcPr>
            <w:tcW w:w="2233" w:type="dxa"/>
          </w:tcPr>
          <w:p w:rsidR="009C2144" w:rsidRPr="009C2144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sz w:val="24"/>
          <w:szCs w:val="24"/>
        </w:rPr>
        <w:t>III. ОРГАНИЗАЦИЯ БИБЛИОТЕЧНОГО ОБСЛУЖИВАНИЯ</w:t>
      </w:r>
    </w:p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9C2144" w:rsidRPr="009C2144" w:rsidTr="009C2144">
        <w:tc>
          <w:tcPr>
            <w:tcW w:w="5211" w:type="dxa"/>
            <w:gridSpan w:val="2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C2144" w:rsidRPr="009C2144" w:rsidTr="009C2144">
        <w:tc>
          <w:tcPr>
            <w:tcW w:w="5211" w:type="dxa"/>
            <w:gridSpan w:val="2"/>
          </w:tcPr>
          <w:p w:rsidR="009C2144" w:rsidRPr="009C2144" w:rsidRDefault="009C2144" w:rsidP="00FE549F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1.Организовать обслуживание социально незащищенных групп населения, лиц с ОВЗ.</w:t>
            </w:r>
          </w:p>
          <w:p w:rsidR="009C2144" w:rsidRPr="009C2144" w:rsidRDefault="009C2144" w:rsidP="00FE549F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</w:p>
          <w:p w:rsidR="009C2144" w:rsidRPr="009C2144" w:rsidRDefault="009C2144" w:rsidP="00FE549F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пункт выдачи 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на второй поляне п. Жержул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9C2144" w:rsidRPr="009C2144" w:rsidRDefault="00FE549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394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волонтеры, книгоноши</w:t>
            </w:r>
          </w:p>
        </w:tc>
      </w:tr>
      <w:tr w:rsidR="009C2144" w:rsidRPr="009C2144" w:rsidTr="009C2144">
        <w:tc>
          <w:tcPr>
            <w:tcW w:w="5211" w:type="dxa"/>
            <w:gridSpan w:val="2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 w:rsidR="00FE549F">
              <w:rPr>
                <w:rFonts w:ascii="Times New Roman" w:eastAsia="Calibri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394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9C2144">
        <w:tc>
          <w:tcPr>
            <w:tcW w:w="719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2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:rsidR="009C2144" w:rsidRPr="009C2144" w:rsidRDefault="009C2144" w:rsidP="00FE54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:rsidR="009C2144" w:rsidRPr="009C2144" w:rsidRDefault="009C2144" w:rsidP="00FE549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7A89" w:rsidRPr="009C2144" w:rsidTr="00897A89">
        <w:tc>
          <w:tcPr>
            <w:tcW w:w="719" w:type="dxa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vAlign w:val="center"/>
          </w:tcPr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юных художников «Акварель»</w:t>
            </w:r>
          </w:p>
        </w:tc>
        <w:tc>
          <w:tcPr>
            <w:tcW w:w="1966" w:type="dxa"/>
            <w:vAlign w:val="center"/>
          </w:tcPr>
          <w:p w:rsidR="00897A89" w:rsidRPr="006E0BD5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3-17 лет</w:t>
            </w:r>
          </w:p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-8</w:t>
            </w:r>
          </w:p>
        </w:tc>
        <w:tc>
          <w:tcPr>
            <w:tcW w:w="2394" w:type="dxa"/>
            <w:vAlign w:val="center"/>
          </w:tcPr>
          <w:p w:rsidR="00897A89" w:rsidRPr="006E0BD5" w:rsidRDefault="00FE549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  <w:r w:rsidR="00897A89"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</w:tr>
      <w:tr w:rsidR="00897A89" w:rsidRPr="009C2144" w:rsidTr="00897A89">
        <w:tc>
          <w:tcPr>
            <w:tcW w:w="719" w:type="dxa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2" w:type="dxa"/>
            <w:vAlign w:val="center"/>
          </w:tcPr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1966" w:type="dxa"/>
            <w:vAlign w:val="center"/>
          </w:tcPr>
          <w:p w:rsidR="00897A89" w:rsidRPr="006E0BD5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3-17 лет</w:t>
            </w:r>
          </w:p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участников- 8</w:t>
            </w:r>
          </w:p>
        </w:tc>
        <w:tc>
          <w:tcPr>
            <w:tcW w:w="2394" w:type="dxa"/>
            <w:vAlign w:val="center"/>
          </w:tcPr>
          <w:p w:rsidR="00EB422F" w:rsidRDefault="00EB422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  <w:p w:rsidR="00897A89" w:rsidRPr="006E0BD5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897A89" w:rsidRPr="009C2144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897A89" w:rsidRPr="009C2144" w:rsidTr="00897A89">
        <w:tc>
          <w:tcPr>
            <w:tcW w:w="719" w:type="dxa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  <w:vAlign w:val="center"/>
          </w:tcPr>
          <w:p w:rsidR="00897A89" w:rsidRPr="006E0BD5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«33 идеи» (кружок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и взрослого творчества)</w:t>
            </w:r>
          </w:p>
        </w:tc>
        <w:tc>
          <w:tcPr>
            <w:tcW w:w="1966" w:type="dxa"/>
            <w:vAlign w:val="center"/>
          </w:tcPr>
          <w:p w:rsidR="00897A89" w:rsidRDefault="00897A89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2394" w:type="dxa"/>
            <w:vAlign w:val="center"/>
          </w:tcPr>
          <w:p w:rsidR="00897A89" w:rsidRPr="006E0BD5" w:rsidRDefault="00EB422F" w:rsidP="00FE5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  <w:r w:rsidR="00897A89"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897A89" w:rsidRPr="009C2144" w:rsidTr="009C2144">
        <w:tc>
          <w:tcPr>
            <w:tcW w:w="5211" w:type="dxa"/>
            <w:gridSpan w:val="2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897A89" w:rsidRPr="009C2144" w:rsidRDefault="00897A89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3. Продвижение и расширение ассортимента  платных услуг пользователям библиотеки:</w:t>
            </w:r>
          </w:p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394" w:type="dxa"/>
          </w:tcPr>
          <w:p w:rsidR="00EB422F" w:rsidRPr="00E74112" w:rsidRDefault="00EB422F" w:rsidP="00F85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 Деятельность библиотеки по установлению связей с общественностью:</w:t>
            </w:r>
          </w:p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«Манская жизнь»</w:t>
            </w:r>
          </w:p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вести страничку в ВК, ОК </w:t>
            </w:r>
          </w:p>
        </w:tc>
        <w:tc>
          <w:tcPr>
            <w:tcW w:w="1966" w:type="dxa"/>
          </w:tcPr>
          <w:p w:rsidR="00EB422F" w:rsidRPr="009C2144" w:rsidRDefault="00EB422F" w:rsidP="00EB4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394" w:type="dxa"/>
          </w:tcPr>
          <w:p w:rsidR="00EB422F" w:rsidRPr="00E74112" w:rsidRDefault="00EB422F" w:rsidP="00F8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4.1 С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EB4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«Библиосумерки», «Библионочь»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«Читаешь сам - пригласи друга» 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Акция дарения книг «Подари книгу библиотеке», День дарения книг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B422F" w:rsidRPr="009C2144" w:rsidTr="009C2144">
        <w:trPr>
          <w:trHeight w:val="415"/>
        </w:trPr>
        <w:tc>
          <w:tcPr>
            <w:tcW w:w="5211" w:type="dxa"/>
            <w:gridSpan w:val="2"/>
          </w:tcPr>
          <w:p w:rsidR="00EB422F" w:rsidRPr="009C2144" w:rsidRDefault="00EB422F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5) оформление тетрадей читательских отзывов:</w:t>
            </w:r>
          </w:p>
          <w:p w:rsidR="00EB422F" w:rsidRPr="009C2144" w:rsidRDefault="00F416B4" w:rsidP="00FE5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422F"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«Лучшие читатели библиотеки»,</w:t>
            </w:r>
          </w:p>
        </w:tc>
        <w:tc>
          <w:tcPr>
            <w:tcW w:w="1966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394" w:type="dxa"/>
          </w:tcPr>
          <w:p w:rsidR="00EB422F" w:rsidRPr="00E74112" w:rsidRDefault="00EB422F" w:rsidP="00FE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2F" w:rsidRDefault="00EB422F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sz w:val="24"/>
          <w:szCs w:val="24"/>
        </w:rPr>
        <w:t>IV. ОСНОВНЫЕ МАССОВЫЕ И ИНФОРМАЦИОННЫЕ МЕРОПРИЯТИЯ</w:t>
      </w:r>
    </w:p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4.1 Формирование гражданско-патриоти</w:t>
      </w:r>
      <w:r w:rsidR="00EB422F">
        <w:rPr>
          <w:rFonts w:ascii="Times New Roman" w:eastAsia="Arial Unicode MS" w:hAnsi="Times New Roman" w:cs="Times New Roman"/>
          <w:b/>
          <w:sz w:val="24"/>
          <w:szCs w:val="24"/>
        </w:rPr>
        <w:t>ческой позиции населения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9C2144" w:rsidRPr="009C2144" w:rsidTr="00F416B4">
        <w:trPr>
          <w:trHeight w:val="695"/>
        </w:trPr>
        <w:tc>
          <w:tcPr>
            <w:tcW w:w="763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EB422F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Читательская группа</w:t>
            </w:r>
          </w:p>
        </w:tc>
      </w:tr>
      <w:tr w:rsidR="009C2144" w:rsidRPr="009C2144" w:rsidTr="00F416B4">
        <w:trPr>
          <w:trHeight w:val="776"/>
        </w:trPr>
        <w:tc>
          <w:tcPr>
            <w:tcW w:w="763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EB422F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«Сыны Отечества»</w:t>
            </w:r>
          </w:p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Книжно-иллюстративная</w:t>
            </w:r>
            <w:r w:rsidR="009C2144" w:rsidRPr="009C2144">
              <w:rPr>
                <w:rFonts w:ascii="Times New Roman" w:eastAsia="Calibri" w:hAnsi="Times New Roman" w:cs="Times New Roman"/>
              </w:rPr>
              <w:t xml:space="preserve"> выставка 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EB422F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  <w:p w:rsidR="009C2144" w:rsidRPr="009C2144" w:rsidRDefault="008E5DE9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F416B4">
        <w:trPr>
          <w:trHeight w:val="787"/>
        </w:trPr>
        <w:tc>
          <w:tcPr>
            <w:tcW w:w="763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 xml:space="preserve"> «Дорога в космос начинается  с мечты»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9C2144">
              <w:rPr>
                <w:rFonts w:ascii="Times New Roman" w:eastAsia="Calibri" w:hAnsi="Times New Roman" w:cs="Times New Roman"/>
              </w:rPr>
              <w:t xml:space="preserve">еседа, викторина ,конкурс рисунков 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  <w:p w:rsidR="009C2144" w:rsidRPr="009C2144" w:rsidRDefault="008E5DE9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«Помнит сердце, не забудет никогда» 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познавательная викторина по литературным вопросам о войне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221BD3">
              <w:rPr>
                <w:rFonts w:ascii="Times New Roman" w:eastAsia="Calibri" w:hAnsi="Times New Roman" w:cs="Times New Roman"/>
              </w:rPr>
              <w:t xml:space="preserve">ай </w:t>
            </w:r>
            <w:r w:rsidR="009C2144" w:rsidRPr="009C2144">
              <w:rPr>
                <w:rFonts w:ascii="Times New Roman" w:eastAsia="Calibri" w:hAnsi="Times New Roman" w:cs="Times New Roman"/>
              </w:rPr>
              <w:t>Жержульская</w:t>
            </w:r>
          </w:p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 xml:space="preserve">библиотека 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</w:p>
          <w:p w:rsidR="009C2144" w:rsidRPr="009C2144" w:rsidRDefault="009C2144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9C2144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«Рисунки о победе»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9C2144"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рисунк</w:t>
            </w: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="009C2144"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т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ему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  <w:p w:rsidR="009C2144" w:rsidRPr="009C2144" w:rsidRDefault="008E5DE9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«Отечество моё – Россия»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F416B4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рисунков.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  <w:p w:rsidR="00897A89" w:rsidRPr="009C2144" w:rsidRDefault="008E5DE9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«В</w:t>
            </w:r>
            <w:r w:rsidR="00897A89"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июне 1941…»</w:t>
            </w:r>
          </w:p>
          <w:p w:rsidR="00897A89" w:rsidRPr="009C2144" w:rsidRDefault="00897A89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93417" w:rsidRDefault="00393417" w:rsidP="00393417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Час памяти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</w:t>
            </w: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День памяти и скорби (22 июня); </w:t>
            </w:r>
          </w:p>
          <w:p w:rsidR="00897A89" w:rsidRPr="009C2144" w:rsidRDefault="00897A89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  <w:p w:rsidR="00897A89" w:rsidRPr="009C2144" w:rsidRDefault="008E5DE9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«День народного единства»</w:t>
            </w:r>
          </w:p>
          <w:p w:rsidR="00897A89" w:rsidRPr="009C2144" w:rsidRDefault="00897A89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</w:t>
            </w: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День народного единства (4 ноября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);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897A89" w:rsidRPr="009C2144" w:rsidRDefault="008E5DE9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F416B4">
        <w:trPr>
          <w:trHeight w:val="303"/>
        </w:trPr>
        <w:tc>
          <w:tcPr>
            <w:tcW w:w="763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393417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</w:rPr>
              <w:t xml:space="preserve">«БАМ-стройка дружбы»: 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Выставка фотографий посвященных </w:t>
            </w:r>
            <w:r w:rsidR="003934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строительству </w:t>
            </w:r>
            <w:r w:rsidRPr="009C2144">
              <w:rPr>
                <w:rFonts w:ascii="Times New Roman" w:eastAsia="Times New Roman" w:hAnsi="Times New Roman" w:cs="Times New Roman"/>
                <w:iCs/>
                <w:lang w:eastAsia="ru-RU"/>
              </w:rPr>
              <w:t>БАМ</w:t>
            </w:r>
            <w:r w:rsidR="00393417"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Октябрь</w:t>
            </w:r>
          </w:p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 xml:space="preserve">Жержульская </w:t>
            </w:r>
          </w:p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F416B4">
        <w:trPr>
          <w:trHeight w:val="255"/>
        </w:trPr>
        <w:tc>
          <w:tcPr>
            <w:tcW w:w="763" w:type="dxa"/>
            <w:shd w:val="clear" w:color="auto" w:fill="auto"/>
          </w:tcPr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«День героев Отечества»</w:t>
            </w:r>
          </w:p>
          <w:p w:rsidR="00897A89" w:rsidRPr="009C2144" w:rsidRDefault="00897A89" w:rsidP="00F4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 xml:space="preserve"> </w:t>
            </w:r>
            <w:r w:rsidR="00393417" w:rsidRPr="009C2144">
              <w:rPr>
                <w:rFonts w:ascii="Times New Roman" w:eastAsia="Calibri" w:hAnsi="Times New Roman" w:cs="Times New Roman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393417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  <w:p w:rsidR="00897A89" w:rsidRPr="009C2144" w:rsidRDefault="008E5DE9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F4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F4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spacing w:after="0" w:line="240" w:lineRule="auto"/>
        <w:ind w:firstLine="56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C2144" w:rsidRPr="009C2144" w:rsidRDefault="009C2144" w:rsidP="00FE54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4.2 Краеведение: история, традиции, культура</w:t>
      </w:r>
      <w:r w:rsidRPr="009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93417">
        <w:trPr>
          <w:trHeight w:val="762"/>
        </w:trPr>
        <w:tc>
          <w:tcPr>
            <w:tcW w:w="763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97A89" w:rsidRPr="009C2144" w:rsidTr="00393417">
        <w:trPr>
          <w:trHeight w:val="1057"/>
        </w:trPr>
        <w:tc>
          <w:tcPr>
            <w:tcW w:w="763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«Сохраняя народные традиции»</w:t>
            </w:r>
            <w:r w:rsidR="00393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</w:t>
            </w:r>
            <w:r w:rsidR="00393417">
              <w:rPr>
                <w:rFonts w:ascii="Times New Roman" w:eastAsia="Calibri" w:hAnsi="Times New Roman" w:cs="Times New Roman"/>
                <w:sz w:val="24"/>
                <w:szCs w:val="24"/>
              </w:rPr>
              <w:t>ством художницы Федоровой В.Г. и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к</w:t>
            </w:r>
            <w:r w:rsidR="00393417">
              <w:rPr>
                <w:rFonts w:ascii="Times New Roman" w:eastAsia="Calibri" w:hAnsi="Times New Roman" w:cs="Times New Roman"/>
                <w:sz w:val="24"/>
                <w:szCs w:val="24"/>
              </w:rPr>
              <w:t>артинами и поделками из бересты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897A89" w:rsidRPr="009C2144" w:rsidRDefault="008E5DE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393417">
        <w:trPr>
          <w:trHeight w:val="319"/>
        </w:trPr>
        <w:tc>
          <w:tcPr>
            <w:tcW w:w="763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«Астафьев - золотое имя Красноярья»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– юбилей 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по творчеств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 Астафьева</w:t>
            </w:r>
          </w:p>
        </w:tc>
        <w:tc>
          <w:tcPr>
            <w:tcW w:w="1701" w:type="dxa"/>
            <w:shd w:val="clear" w:color="auto" w:fill="auto"/>
          </w:tcPr>
          <w:p w:rsidR="00897A89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 w:rsidR="008E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393417">
        <w:trPr>
          <w:trHeight w:val="806"/>
        </w:trPr>
        <w:tc>
          <w:tcPr>
            <w:tcW w:w="763" w:type="dxa"/>
            <w:shd w:val="clear" w:color="auto" w:fill="auto"/>
          </w:tcPr>
          <w:p w:rsidR="00897A89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393417">
            <w:pPr>
              <w:widowControl w:val="0"/>
              <w:tabs>
                <w:tab w:val="left" w:pos="262"/>
              </w:tabs>
              <w:rPr>
                <w:rFonts w:ascii="Times New Roman" w:eastAsia="Times New Roman" w:hAnsi="Times New Roman" w:cs="Times New Roman"/>
              </w:rPr>
            </w:pPr>
            <w:r w:rsidRPr="009C2144">
              <w:rPr>
                <w:rFonts w:ascii="Times New Roman" w:eastAsia="Times New Roman" w:hAnsi="Times New Roman" w:cs="Times New Roman"/>
              </w:rPr>
              <w:t xml:space="preserve"> «И все не умолкает во мне война» А. Астафьев</w:t>
            </w:r>
          </w:p>
          <w:p w:rsidR="00897A89" w:rsidRPr="009C2144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97A89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Times New Roman" w:hAnsi="Times New Roman" w:cs="Times New Roman"/>
              </w:rPr>
              <w:t xml:space="preserve">Час рассказов 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по рассказам В.П Астафьева</w:t>
            </w:r>
          </w:p>
        </w:tc>
        <w:tc>
          <w:tcPr>
            <w:tcW w:w="1701" w:type="dxa"/>
            <w:shd w:val="clear" w:color="auto" w:fill="auto"/>
          </w:tcPr>
          <w:p w:rsidR="00393417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897A89" w:rsidRDefault="008E5DE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Жержульская библиотека 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tabs>
          <w:tab w:val="left" w:pos="409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4.3 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93417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393417">
        <w:trPr>
          <w:trHeight w:val="285"/>
        </w:trPr>
        <w:tc>
          <w:tcPr>
            <w:tcW w:w="763" w:type="dxa"/>
            <w:shd w:val="clear" w:color="auto" w:fill="auto"/>
          </w:tcPr>
          <w:p w:rsidR="009C2144" w:rsidRPr="009C2144" w:rsidRDefault="00777E3F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E74112" w:rsidRPr="00E74112" w:rsidRDefault="00E74112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имею право знать»</w:t>
            </w:r>
          </w:p>
          <w:p w:rsidR="009C2144" w:rsidRPr="009C2144" w:rsidRDefault="009C214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C2144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борьбы за права инвалидов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E74112" w:rsidRPr="00E74112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C2144" w:rsidRPr="009C2144" w:rsidRDefault="008E5DE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393417">
        <w:trPr>
          <w:trHeight w:val="237"/>
        </w:trPr>
        <w:tc>
          <w:tcPr>
            <w:tcW w:w="763" w:type="dxa"/>
            <w:shd w:val="clear" w:color="auto" w:fill="auto"/>
          </w:tcPr>
          <w:p w:rsidR="009C2144" w:rsidRPr="009C2144" w:rsidRDefault="00E74112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«Твои права на безоблачное детство»</w:t>
            </w:r>
            <w:r w:rsidR="00E74112"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правовой помощи детям </w:t>
            </w:r>
          </w:p>
        </w:tc>
        <w:tc>
          <w:tcPr>
            <w:tcW w:w="1701" w:type="dxa"/>
            <w:shd w:val="clear" w:color="auto" w:fill="auto"/>
          </w:tcPr>
          <w:p w:rsidR="00E74112" w:rsidRPr="00E74112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C2144" w:rsidRPr="009C2144" w:rsidRDefault="008E5DE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E74112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897A89" w:rsidRPr="009C2144" w:rsidTr="00393417">
        <w:trPr>
          <w:trHeight w:val="237"/>
        </w:trPr>
        <w:tc>
          <w:tcPr>
            <w:tcW w:w="763" w:type="dxa"/>
            <w:shd w:val="clear" w:color="auto" w:fill="auto"/>
          </w:tcPr>
          <w:p w:rsidR="00897A89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897A89" w:rsidRPr="00E74112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«Планеты правильных правил»</w:t>
            </w:r>
          </w:p>
          <w:p w:rsidR="00897A89" w:rsidRPr="00E74112" w:rsidRDefault="00897A8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97A89" w:rsidRPr="00E74112" w:rsidRDefault="00D140DD" w:rsidP="00D14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F85311">
              <w:rPr>
                <w:rFonts w:ascii="Times New Roman" w:eastAsia="Calibri" w:hAnsi="Times New Roman" w:cs="Times New Roman"/>
                <w:sz w:val="24"/>
                <w:szCs w:val="24"/>
              </w:rPr>
              <w:t>ждународный день прав человека</w:t>
            </w:r>
          </w:p>
        </w:tc>
        <w:tc>
          <w:tcPr>
            <w:tcW w:w="1701" w:type="dxa"/>
            <w:shd w:val="clear" w:color="auto" w:fill="auto"/>
          </w:tcPr>
          <w:p w:rsidR="00897A89" w:rsidRPr="00E74112" w:rsidRDefault="00393417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7A89" w:rsidRDefault="008E5DE9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93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3934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4.4 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DB1E6C">
        <w:trPr>
          <w:trHeight w:val="764"/>
        </w:trPr>
        <w:tc>
          <w:tcPr>
            <w:tcW w:w="763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B1E6C" w:rsidRPr="009C2144" w:rsidTr="00DB1E6C">
        <w:trPr>
          <w:trHeight w:val="276"/>
        </w:trPr>
        <w:tc>
          <w:tcPr>
            <w:tcW w:w="763" w:type="dxa"/>
            <w:shd w:val="clear" w:color="auto" w:fill="auto"/>
          </w:tcPr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«Стойкий оловянный солдатик» </w:t>
            </w:r>
          </w:p>
          <w:p w:rsidR="00DB1E6C" w:rsidRPr="00241459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>(Г.Х. Андерсен)</w:t>
            </w:r>
          </w:p>
        </w:tc>
        <w:tc>
          <w:tcPr>
            <w:tcW w:w="3119" w:type="dxa"/>
            <w:shd w:val="clear" w:color="auto" w:fill="auto"/>
          </w:tcPr>
          <w:p w:rsidR="00DB1E6C" w:rsidRPr="00B80432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Громкое чтение и обсуждение</w:t>
            </w:r>
          </w:p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E6C" w:rsidRPr="00B80432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DB1E6C" w:rsidRPr="009C2144" w:rsidTr="00DB1E6C">
        <w:trPr>
          <w:trHeight w:val="276"/>
        </w:trPr>
        <w:tc>
          <w:tcPr>
            <w:tcW w:w="763" w:type="dxa"/>
            <w:shd w:val="clear" w:color="auto" w:fill="auto"/>
          </w:tcPr>
          <w:p w:rsidR="00DB1E6C" w:rsidRPr="009C2144" w:rsidRDefault="00DB1E6C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</w:t>
            </w: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толерантности»</w:t>
            </w:r>
          </w:p>
        </w:tc>
        <w:tc>
          <w:tcPr>
            <w:tcW w:w="3119" w:type="dxa"/>
            <w:shd w:val="clear" w:color="auto" w:fill="auto"/>
          </w:tcPr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Книжная выставка </w:t>
            </w:r>
          </w:p>
        </w:tc>
        <w:tc>
          <w:tcPr>
            <w:tcW w:w="1701" w:type="dxa"/>
            <w:shd w:val="clear" w:color="auto" w:fill="auto"/>
          </w:tcPr>
          <w:p w:rsidR="00DB1E6C" w:rsidRPr="00E74112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Взрослые,</w:t>
            </w:r>
          </w:p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молодёжь, дети</w:t>
            </w:r>
          </w:p>
        </w:tc>
      </w:tr>
      <w:tr w:rsidR="00DB1E6C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DB1E6C" w:rsidRDefault="00DB1E6C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«Смотри на меня как на равного» </w:t>
            </w:r>
          </w:p>
        </w:tc>
        <w:tc>
          <w:tcPr>
            <w:tcW w:w="3119" w:type="dxa"/>
            <w:shd w:val="clear" w:color="auto" w:fill="auto"/>
          </w:tcPr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1459">
              <w:rPr>
                <w:rFonts w:ascii="Times New Roman" w:eastAsia="Calibri" w:hAnsi="Times New Roman" w:cs="Times New Roman"/>
                <w:sz w:val="24"/>
                <w:szCs w:val="24"/>
              </w:rPr>
              <w:t>рок доброты</w:t>
            </w:r>
          </w:p>
        </w:tc>
        <w:tc>
          <w:tcPr>
            <w:tcW w:w="1701" w:type="dxa"/>
            <w:shd w:val="clear" w:color="auto" w:fill="auto"/>
          </w:tcPr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B1E6C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DB1E6C" w:rsidRPr="009C2144" w:rsidRDefault="00DB1E6C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 Библиотека в поддержку семьи. Помощь в организации семейного чтения и семейного досуга</w:t>
      </w:r>
      <w:r w:rsidRPr="009C2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2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с семьей)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DB1E6C">
        <w:trPr>
          <w:trHeight w:val="884"/>
        </w:trPr>
        <w:tc>
          <w:tcPr>
            <w:tcW w:w="763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DB1E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DB1E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DB1E6C">
        <w:trPr>
          <w:trHeight w:val="331"/>
        </w:trPr>
        <w:tc>
          <w:tcPr>
            <w:tcW w:w="763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одна такая – любимая и родная</w:t>
            </w:r>
            <w:r w:rsidR="00DB1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701" w:type="dxa"/>
            <w:shd w:val="clear" w:color="auto" w:fill="auto"/>
          </w:tcPr>
          <w:p w:rsidR="00B80432" w:rsidRPr="00B80432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80432" w:rsidRPr="00B80432" w:rsidRDefault="00DB1E6C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</w:t>
            </w: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80432"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иблиотека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DB1E6C">
        <w:trPr>
          <w:trHeight w:val="276"/>
        </w:trPr>
        <w:tc>
          <w:tcPr>
            <w:tcW w:w="763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>«Именины домового»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shd w:val="clear" w:color="auto" w:fill="auto"/>
          </w:tcPr>
          <w:p w:rsidR="00B80432" w:rsidRPr="00B80432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C2144" w:rsidRPr="009C2144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9C2144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9C2144" w:rsidRPr="009C2144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B80432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2AC1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чтение»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</w:t>
            </w: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8043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  <w:shd w:val="clear" w:color="auto" w:fill="auto"/>
          </w:tcPr>
          <w:p w:rsidR="00B80432" w:rsidRPr="00B80432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C2144" w:rsidRPr="009C2144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B80432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B80432" w:rsidRDefault="00B80432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B80432" w:rsidRPr="00B80432" w:rsidRDefault="0050308A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«Цветное настроение»</w:t>
            </w:r>
          </w:p>
        </w:tc>
        <w:tc>
          <w:tcPr>
            <w:tcW w:w="3119" w:type="dxa"/>
            <w:shd w:val="clear" w:color="auto" w:fill="auto"/>
          </w:tcPr>
          <w:p w:rsidR="00B80432" w:rsidRPr="00B80432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детских рисунков </w:t>
            </w:r>
          </w:p>
        </w:tc>
        <w:tc>
          <w:tcPr>
            <w:tcW w:w="1701" w:type="dxa"/>
            <w:shd w:val="clear" w:color="auto" w:fill="auto"/>
          </w:tcPr>
          <w:p w:rsidR="0050308A" w:rsidRPr="0050308A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80432" w:rsidRPr="00B80432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9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B80432" w:rsidRDefault="0050308A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897A89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897A89" w:rsidRDefault="00897A89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897A89" w:rsidRPr="0050308A" w:rsidRDefault="00897A8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«Золотой возраст».</w:t>
            </w:r>
          </w:p>
        </w:tc>
        <w:tc>
          <w:tcPr>
            <w:tcW w:w="3119" w:type="dxa"/>
            <w:shd w:val="clear" w:color="auto" w:fill="auto"/>
          </w:tcPr>
          <w:p w:rsidR="00897A89" w:rsidRPr="0050308A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итературно-музыкальный вечер </w:t>
            </w:r>
          </w:p>
        </w:tc>
        <w:tc>
          <w:tcPr>
            <w:tcW w:w="1701" w:type="dxa"/>
            <w:shd w:val="clear" w:color="auto" w:fill="auto"/>
          </w:tcPr>
          <w:p w:rsidR="00897A89" w:rsidRPr="0050308A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897A89" w:rsidRPr="0050308A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аяб</w:t>
            </w:r>
            <w:r w:rsidR="00897A89"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7A89"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>и СК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897A89" w:rsidRDefault="00897A89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:rsidR="00897A89" w:rsidRPr="0050308A" w:rsidRDefault="00897A89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меня такая мама!»</w:t>
            </w:r>
          </w:p>
        </w:tc>
        <w:tc>
          <w:tcPr>
            <w:tcW w:w="3119" w:type="dxa"/>
            <w:shd w:val="clear" w:color="auto" w:fill="auto"/>
          </w:tcPr>
          <w:p w:rsidR="00897A89" w:rsidRPr="0050308A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1701" w:type="dxa"/>
            <w:shd w:val="clear" w:color="auto" w:fill="auto"/>
          </w:tcPr>
          <w:p w:rsidR="00897A89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897A89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897A89" w:rsidRPr="009C2144" w:rsidTr="00DB1E6C">
        <w:trPr>
          <w:trHeight w:val="295"/>
        </w:trPr>
        <w:tc>
          <w:tcPr>
            <w:tcW w:w="763" w:type="dxa"/>
            <w:shd w:val="clear" w:color="auto" w:fill="auto"/>
          </w:tcPr>
          <w:p w:rsidR="00897A89" w:rsidRDefault="00897A89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:rsidR="00897A89" w:rsidRPr="0050308A" w:rsidRDefault="00897A89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«Поделки и открытки своими руками»</w:t>
            </w:r>
          </w:p>
        </w:tc>
        <w:tc>
          <w:tcPr>
            <w:tcW w:w="3119" w:type="dxa"/>
            <w:shd w:val="clear" w:color="auto" w:fill="auto"/>
          </w:tcPr>
          <w:p w:rsidR="00897A89" w:rsidRPr="0050308A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  <w:shd w:val="clear" w:color="auto" w:fill="auto"/>
          </w:tcPr>
          <w:p w:rsidR="00897A89" w:rsidRPr="0050308A" w:rsidRDefault="00313566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897A89" w:rsidRPr="0050308A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DB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897A89" w:rsidRPr="009C2144" w:rsidRDefault="00F416B4" w:rsidP="00DB1E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4.6 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13566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13566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135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313566">
        <w:trPr>
          <w:trHeight w:val="361"/>
        </w:trPr>
        <w:tc>
          <w:tcPr>
            <w:tcW w:w="763" w:type="dxa"/>
            <w:shd w:val="clear" w:color="auto" w:fill="auto"/>
          </w:tcPr>
          <w:p w:rsidR="009C2144" w:rsidRPr="009C2144" w:rsidRDefault="0050308A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>В здоровом теле – здоровый дух</w:t>
            </w:r>
            <w:r w:rsidR="003135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</w:t>
            </w:r>
            <w:r w:rsidRPr="0050308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1701" w:type="dxa"/>
            <w:shd w:val="clear" w:color="auto" w:fill="auto"/>
          </w:tcPr>
          <w:p w:rsidR="0050308A" w:rsidRPr="0050308A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9C2144" w:rsidRPr="009C2144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313566">
        <w:trPr>
          <w:trHeight w:val="267"/>
        </w:trPr>
        <w:tc>
          <w:tcPr>
            <w:tcW w:w="763" w:type="dxa"/>
            <w:shd w:val="clear" w:color="auto" w:fill="auto"/>
          </w:tcPr>
          <w:p w:rsidR="009C2144" w:rsidRPr="009C2144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«Друзья здоровья»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shd w:val="clear" w:color="auto" w:fill="auto"/>
          </w:tcPr>
          <w:p w:rsidR="00000CB6" w:rsidRPr="00000CB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9C2144" w:rsidRPr="009C2144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000CB6" w:rsidRPr="009C2144" w:rsidTr="00313566">
        <w:trPr>
          <w:trHeight w:val="267"/>
        </w:trPr>
        <w:tc>
          <w:tcPr>
            <w:tcW w:w="763" w:type="dxa"/>
            <w:shd w:val="clear" w:color="auto" w:fill="auto"/>
          </w:tcPr>
          <w:p w:rsidR="00000CB6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000CB6" w:rsidRPr="00000CB6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«Вся правда о вредных привычках»</w:t>
            </w:r>
          </w:p>
        </w:tc>
        <w:tc>
          <w:tcPr>
            <w:tcW w:w="3119" w:type="dxa"/>
            <w:shd w:val="clear" w:color="auto" w:fill="auto"/>
          </w:tcPr>
          <w:p w:rsidR="00000CB6" w:rsidRPr="00000CB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701" w:type="dxa"/>
            <w:shd w:val="clear" w:color="auto" w:fill="auto"/>
          </w:tcPr>
          <w:p w:rsidR="00000CB6" w:rsidRPr="00000CB6" w:rsidRDefault="00000CB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B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00CB6" w:rsidRPr="00000CB6" w:rsidRDefault="008E5DE9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000CB6" w:rsidRDefault="00F416B4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13566" w:rsidRDefault="003135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566" w:rsidRDefault="003135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13566" w:rsidRDefault="003135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C2144" w:rsidRPr="009C2144" w:rsidRDefault="003135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4.6 Эстетическое воспитание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313566" w:rsidTr="00313566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313566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313566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313566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313566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313566" w:rsidRDefault="00EB422F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13566" w:rsidRPr="00313566" w:rsidTr="00313566">
        <w:trPr>
          <w:trHeight w:val="249"/>
        </w:trPr>
        <w:tc>
          <w:tcPr>
            <w:tcW w:w="763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и юношеской книги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«Сказочный калейдоскоп»,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«Любимая книга»,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«По страницам великих сказок»,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«Читаем и рисуем», Беседа «История  появления книжных именин».</w:t>
            </w:r>
          </w:p>
        </w:tc>
        <w:tc>
          <w:tcPr>
            <w:tcW w:w="311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участники будут участвовать в конкурсах, пройдут чтения вслух, рисовать рисунки</w:t>
            </w:r>
          </w:p>
        </w:tc>
        <w:tc>
          <w:tcPr>
            <w:tcW w:w="1701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313566" w:rsidRPr="00313566" w:rsidTr="00313566">
        <w:trPr>
          <w:trHeight w:val="249"/>
        </w:trPr>
        <w:tc>
          <w:tcPr>
            <w:tcW w:w="763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«Гордость русской музыки»</w:t>
            </w:r>
          </w:p>
        </w:tc>
        <w:tc>
          <w:tcPr>
            <w:tcW w:w="311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Час музыки беседа о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орчестве  и жизни Е.Ф. Гнесиной</w:t>
            </w:r>
          </w:p>
        </w:tc>
        <w:tc>
          <w:tcPr>
            <w:tcW w:w="1701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313566" w:rsidRPr="00313566" w:rsidRDefault="003135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313566" w:rsidRPr="00313566" w:rsidTr="00313566">
        <w:trPr>
          <w:trHeight w:val="249"/>
        </w:trPr>
        <w:tc>
          <w:tcPr>
            <w:tcW w:w="763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«По следам великого поэта»</w:t>
            </w:r>
          </w:p>
        </w:tc>
        <w:tc>
          <w:tcPr>
            <w:tcW w:w="311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Чтения вслух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Пушкинский день России </w:t>
            </w:r>
          </w:p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13566" w:rsidRPr="00313566" w:rsidTr="00313566">
        <w:trPr>
          <w:trHeight w:val="239"/>
        </w:trPr>
        <w:tc>
          <w:tcPr>
            <w:tcW w:w="763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«Деятельность и достижения Е.Ф. Гнесиной»</w:t>
            </w:r>
          </w:p>
        </w:tc>
        <w:tc>
          <w:tcPr>
            <w:tcW w:w="311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701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13566" w:rsidRPr="00313566" w:rsidRDefault="00313566" w:rsidP="00313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66">
              <w:rPr>
                <w:rFonts w:ascii="Times New Roman" w:eastAsia="Calibri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4.7 Экологическое просвещение населения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2C6166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9C214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ab/>
            </w:r>
            <w:r w:rsidR="00EB422F"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97A89" w:rsidRPr="009C2144" w:rsidTr="002C6166">
        <w:trPr>
          <w:trHeight w:val="279"/>
        </w:trPr>
        <w:tc>
          <w:tcPr>
            <w:tcW w:w="763" w:type="dxa"/>
            <w:shd w:val="clear" w:color="auto" w:fill="auto"/>
          </w:tcPr>
          <w:p w:rsidR="00897A89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>«Птичьи разговоры» ко Дню птиц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897A89" w:rsidRPr="005F250F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97A89" w:rsidRPr="009C2144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Жержульская 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97A89">
              <w:rPr>
                <w:rFonts w:ascii="Times New Roman" w:eastAsia="Calibri" w:hAnsi="Times New Roman" w:cs="Times New Roman"/>
              </w:rPr>
              <w:t xml:space="preserve">зрослые, </w:t>
            </w:r>
            <w:r w:rsidR="00897A89" w:rsidRPr="009C2144">
              <w:rPr>
                <w:rFonts w:ascii="Times New Roman" w:eastAsia="Calibri" w:hAnsi="Times New Roman" w:cs="Times New Roman"/>
              </w:rPr>
              <w:t>молодеж</w:t>
            </w:r>
            <w:r w:rsidR="00897A89">
              <w:rPr>
                <w:rFonts w:ascii="Times New Roman" w:eastAsia="Calibri" w:hAnsi="Times New Roman" w:cs="Times New Roman"/>
              </w:rPr>
              <w:t xml:space="preserve">ь, </w:t>
            </w:r>
            <w:r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897A89" w:rsidRPr="009C2144" w:rsidTr="002C6166">
        <w:trPr>
          <w:trHeight w:val="255"/>
        </w:trPr>
        <w:tc>
          <w:tcPr>
            <w:tcW w:w="763" w:type="dxa"/>
            <w:shd w:val="clear" w:color="auto" w:fill="auto"/>
          </w:tcPr>
          <w:p w:rsidR="00897A89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897A89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«Сохраним нашу Землю голубой и зеленой» </w:t>
            </w:r>
          </w:p>
        </w:tc>
        <w:tc>
          <w:tcPr>
            <w:tcW w:w="3119" w:type="dxa"/>
            <w:shd w:val="clear" w:color="auto" w:fill="auto"/>
          </w:tcPr>
          <w:p w:rsidR="00897A89" w:rsidRPr="009C2144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>Беседа ко Дню Земли</w:t>
            </w:r>
          </w:p>
        </w:tc>
        <w:tc>
          <w:tcPr>
            <w:tcW w:w="1701" w:type="dxa"/>
            <w:shd w:val="clear" w:color="auto" w:fill="auto"/>
          </w:tcPr>
          <w:p w:rsidR="00897A89" w:rsidRPr="005F250F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97A89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Pr="009C2144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97A89">
              <w:rPr>
                <w:rFonts w:ascii="Times New Roman" w:eastAsia="Calibri" w:hAnsi="Times New Roman" w:cs="Times New Roman"/>
              </w:rPr>
              <w:t xml:space="preserve">зрослые, </w:t>
            </w:r>
            <w:r w:rsidR="00897A89" w:rsidRPr="009C2144">
              <w:rPr>
                <w:rFonts w:ascii="Times New Roman" w:eastAsia="Calibri" w:hAnsi="Times New Roman" w:cs="Times New Roman"/>
              </w:rPr>
              <w:t>молодеж</w:t>
            </w:r>
            <w:r w:rsidR="00897A89">
              <w:rPr>
                <w:rFonts w:ascii="Times New Roman" w:eastAsia="Calibri" w:hAnsi="Times New Roman" w:cs="Times New Roman"/>
              </w:rPr>
              <w:t xml:space="preserve">ь, </w:t>
            </w:r>
            <w:r w:rsidR="00897A89" w:rsidRPr="009C2144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5F250F" w:rsidRPr="009C2144" w:rsidTr="002C6166">
        <w:trPr>
          <w:trHeight w:val="255"/>
        </w:trPr>
        <w:tc>
          <w:tcPr>
            <w:tcW w:w="763" w:type="dxa"/>
            <w:shd w:val="clear" w:color="auto" w:fill="auto"/>
          </w:tcPr>
          <w:p w:rsid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5F250F" w:rsidRP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3119" w:type="dxa"/>
            <w:shd w:val="clear" w:color="auto" w:fill="auto"/>
          </w:tcPr>
          <w:p w:rsidR="005F250F" w:rsidRPr="005F250F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выставка, обзор </w:t>
            </w:r>
          </w:p>
        </w:tc>
        <w:tc>
          <w:tcPr>
            <w:tcW w:w="1701" w:type="dxa"/>
            <w:shd w:val="clear" w:color="auto" w:fill="auto"/>
          </w:tcPr>
          <w:p w:rsidR="005F250F" w:rsidRPr="005F250F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5F250F" w:rsidRPr="005F250F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5F250F" w:rsidRPr="005F250F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97A89">
              <w:rPr>
                <w:rFonts w:ascii="Times New Roman" w:eastAsia="Calibri" w:hAnsi="Times New Roman" w:cs="Times New Roman"/>
              </w:rPr>
              <w:t xml:space="preserve">зрослые, </w:t>
            </w:r>
            <w:r w:rsidR="00897A89" w:rsidRPr="009C2144">
              <w:rPr>
                <w:rFonts w:ascii="Times New Roman" w:eastAsia="Calibri" w:hAnsi="Times New Roman" w:cs="Times New Roman"/>
              </w:rPr>
              <w:t>молодеж</w:t>
            </w:r>
            <w:r w:rsidR="00897A89">
              <w:rPr>
                <w:rFonts w:ascii="Times New Roman" w:eastAsia="Calibri" w:hAnsi="Times New Roman" w:cs="Times New Roman"/>
              </w:rPr>
              <w:t xml:space="preserve">ь, </w:t>
            </w:r>
            <w:r w:rsidR="00897A89" w:rsidRPr="009C2144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5F250F" w:rsidRPr="009C2144" w:rsidTr="002C6166">
        <w:trPr>
          <w:trHeight w:val="255"/>
        </w:trPr>
        <w:tc>
          <w:tcPr>
            <w:tcW w:w="763" w:type="dxa"/>
            <w:shd w:val="clear" w:color="auto" w:fill="auto"/>
          </w:tcPr>
          <w:p w:rsid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5F250F" w:rsidRP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«Природы чудные картинки»</w:t>
            </w:r>
          </w:p>
        </w:tc>
        <w:tc>
          <w:tcPr>
            <w:tcW w:w="3119" w:type="dxa"/>
            <w:shd w:val="clear" w:color="auto" w:fill="auto"/>
          </w:tcPr>
          <w:p w:rsid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по произведениям</w:t>
            </w:r>
          </w:p>
          <w:p w:rsidR="005F250F" w:rsidRP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250F">
              <w:rPr>
                <w:rFonts w:ascii="Times New Roman" w:eastAsia="Calibri" w:hAnsi="Times New Roman" w:cs="Times New Roman"/>
                <w:sz w:val="24"/>
                <w:szCs w:val="24"/>
              </w:rPr>
              <w:t>Виталия Валентиновича Бианки (1894–1959).</w:t>
            </w:r>
          </w:p>
        </w:tc>
        <w:tc>
          <w:tcPr>
            <w:tcW w:w="1701" w:type="dxa"/>
            <w:shd w:val="clear" w:color="auto" w:fill="auto"/>
          </w:tcPr>
          <w:p w:rsidR="005F250F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5F250F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5F250F" w:rsidRDefault="005F250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молодёжь</w:t>
            </w:r>
          </w:p>
        </w:tc>
      </w:tr>
      <w:tr w:rsidR="00897A89" w:rsidRPr="009C2144" w:rsidTr="002C6166">
        <w:trPr>
          <w:trHeight w:val="255"/>
        </w:trPr>
        <w:tc>
          <w:tcPr>
            <w:tcW w:w="763" w:type="dxa"/>
            <w:shd w:val="clear" w:color="auto" w:fill="auto"/>
          </w:tcPr>
          <w:p w:rsidR="00897A89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897A89" w:rsidRPr="005F250F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>«Мир книг Виктора Астафьева»</w:t>
            </w:r>
          </w:p>
        </w:tc>
        <w:tc>
          <w:tcPr>
            <w:tcW w:w="3119" w:type="dxa"/>
            <w:shd w:val="clear" w:color="auto" w:fill="auto"/>
          </w:tcPr>
          <w:p w:rsidR="00897A89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 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по рассказам В.П  Астафьева</w:t>
            </w:r>
          </w:p>
        </w:tc>
        <w:tc>
          <w:tcPr>
            <w:tcW w:w="1701" w:type="dxa"/>
            <w:shd w:val="clear" w:color="auto" w:fill="auto"/>
          </w:tcPr>
          <w:p w:rsidR="00897A89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97A89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Жержульская </w:t>
            </w:r>
            <w:r w:rsidR="00897A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97A89">
              <w:rPr>
                <w:rFonts w:ascii="Times New Roman" w:eastAsia="Calibri" w:hAnsi="Times New Roman" w:cs="Times New Roman"/>
              </w:rPr>
              <w:t xml:space="preserve">зрослые, </w:t>
            </w:r>
            <w:r w:rsidR="00897A89" w:rsidRPr="009C2144">
              <w:rPr>
                <w:rFonts w:ascii="Times New Roman" w:eastAsia="Calibri" w:hAnsi="Times New Roman" w:cs="Times New Roman"/>
              </w:rPr>
              <w:t>молодеж</w:t>
            </w:r>
            <w:r w:rsidR="00897A89">
              <w:rPr>
                <w:rFonts w:ascii="Times New Roman" w:eastAsia="Calibri" w:hAnsi="Times New Roman" w:cs="Times New Roman"/>
              </w:rPr>
              <w:t xml:space="preserve">ь, </w:t>
            </w:r>
            <w:r w:rsidR="00897A89" w:rsidRPr="009C2144">
              <w:rPr>
                <w:rFonts w:ascii="Times New Roman" w:eastAsia="Calibri" w:hAnsi="Times New Roman" w:cs="Times New Roman"/>
              </w:rPr>
              <w:t>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C6166" w:rsidRDefault="002C61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C6166" w:rsidRDefault="002C6166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4.8 Работа в помощь профориентации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2C6166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2C6166">
        <w:trPr>
          <w:trHeight w:val="295"/>
        </w:trPr>
        <w:tc>
          <w:tcPr>
            <w:tcW w:w="763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профессии </w:t>
            </w:r>
          </w:p>
        </w:tc>
        <w:tc>
          <w:tcPr>
            <w:tcW w:w="1701" w:type="dxa"/>
            <w:shd w:val="clear" w:color="auto" w:fill="auto"/>
          </w:tcPr>
          <w:p w:rsidR="00541035" w:rsidRPr="00541035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C2144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9C2144" w:rsidRPr="009C2144" w:rsidTr="002C6166">
        <w:trPr>
          <w:trHeight w:val="271"/>
        </w:trPr>
        <w:tc>
          <w:tcPr>
            <w:tcW w:w="763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>«В помощь профессии»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>Буклет на тему в выборе профессии.</w:t>
            </w:r>
          </w:p>
        </w:tc>
        <w:tc>
          <w:tcPr>
            <w:tcW w:w="1701" w:type="dxa"/>
            <w:shd w:val="clear" w:color="auto" w:fill="auto"/>
          </w:tcPr>
          <w:p w:rsidR="00541035" w:rsidRPr="00541035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C2144" w:rsidRPr="009C2144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541035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035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C2144" w:rsidRPr="002C6166" w:rsidRDefault="009C2144" w:rsidP="002C616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2144">
        <w:rPr>
          <w:rFonts w:ascii="Times New Roman" w:eastAsia="Arial Unicode MS" w:hAnsi="Times New Roman" w:cs="Times New Roman"/>
          <w:b/>
          <w:sz w:val="24"/>
          <w:szCs w:val="24"/>
        </w:rPr>
        <w:t>4.9 Продвижение книги. Популяризация чтения. Пропа</w:t>
      </w:r>
      <w:r w:rsidR="002C6166">
        <w:rPr>
          <w:rFonts w:ascii="Times New Roman" w:eastAsia="Arial Unicode MS" w:hAnsi="Times New Roman" w:cs="Times New Roman"/>
          <w:b/>
          <w:sz w:val="24"/>
          <w:szCs w:val="24"/>
        </w:rPr>
        <w:t>ганда художественной литературы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2C6166" w:rsidTr="002C6166">
        <w:trPr>
          <w:trHeight w:val="774"/>
        </w:trPr>
        <w:tc>
          <w:tcPr>
            <w:tcW w:w="763" w:type="dxa"/>
            <w:shd w:val="clear" w:color="auto" w:fill="auto"/>
          </w:tcPr>
          <w:p w:rsidR="00EB422F" w:rsidRPr="002C6166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2C6166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2C6166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2C6166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2C6166" w:rsidRDefault="00EB422F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97A89" w:rsidRPr="002C6166" w:rsidTr="002C6166">
        <w:trPr>
          <w:trHeight w:val="297"/>
        </w:trPr>
        <w:tc>
          <w:tcPr>
            <w:tcW w:w="763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«Дарите книги с любовью»</w:t>
            </w:r>
          </w:p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97A89" w:rsidRPr="002C6166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Pr="002C6166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7A89"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зрослые, молодежь, </w:t>
            </w:r>
            <w:r w:rsidR="002C616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897A89" w:rsidRPr="002C6166" w:rsidTr="002C6166">
        <w:trPr>
          <w:trHeight w:val="287"/>
        </w:trPr>
        <w:tc>
          <w:tcPr>
            <w:tcW w:w="763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897A89" w:rsidRPr="002C6166" w:rsidRDefault="005E4DEA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«Библионочь — 2023</w:t>
            </w:r>
            <w:r w:rsidR="00897A89"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</w:p>
        </w:tc>
        <w:tc>
          <w:tcPr>
            <w:tcW w:w="3119" w:type="dxa"/>
            <w:shd w:val="clear" w:color="auto" w:fill="auto"/>
          </w:tcPr>
          <w:p w:rsidR="00897A89" w:rsidRPr="002C6166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сероссийская акция</w:t>
            </w:r>
          </w:p>
        </w:tc>
        <w:tc>
          <w:tcPr>
            <w:tcW w:w="1701" w:type="dxa"/>
            <w:shd w:val="clear" w:color="auto" w:fill="auto"/>
          </w:tcPr>
          <w:p w:rsidR="00897A89" w:rsidRPr="002C6166" w:rsidRDefault="00DB1E6C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Pr="002C6166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7A89"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зрослые, молодежь, </w:t>
            </w:r>
            <w:r w:rsidR="002C616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325902" w:rsidRPr="002C6166" w:rsidTr="002C6166">
        <w:trPr>
          <w:trHeight w:val="287"/>
        </w:trPr>
        <w:tc>
          <w:tcPr>
            <w:tcW w:w="763" w:type="dxa"/>
            <w:shd w:val="clear" w:color="auto" w:fill="auto"/>
          </w:tcPr>
          <w:p w:rsidR="00325902" w:rsidRPr="002C6166" w:rsidRDefault="00325902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325902" w:rsidRPr="002C6166" w:rsidRDefault="00325902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детям о войне» - </w:t>
            </w:r>
          </w:p>
          <w:p w:rsidR="00325902" w:rsidRPr="002C6166" w:rsidRDefault="00325902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25902" w:rsidRPr="002C6166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еждународная акция</w:t>
            </w:r>
          </w:p>
        </w:tc>
        <w:tc>
          <w:tcPr>
            <w:tcW w:w="1701" w:type="dxa"/>
            <w:shd w:val="clear" w:color="auto" w:fill="auto"/>
          </w:tcPr>
          <w:p w:rsidR="00325902" w:rsidRPr="002C6166" w:rsidRDefault="00325902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25902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25902" w:rsidRPr="002C6166" w:rsidRDefault="00325902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897A89" w:rsidRPr="002C6166" w:rsidTr="002C6166">
        <w:trPr>
          <w:trHeight w:val="287"/>
        </w:trPr>
        <w:tc>
          <w:tcPr>
            <w:tcW w:w="763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«Пушкинские сказки помним без подсказки»</w:t>
            </w:r>
          </w:p>
        </w:tc>
        <w:tc>
          <w:tcPr>
            <w:tcW w:w="3119" w:type="dxa"/>
            <w:shd w:val="clear" w:color="auto" w:fill="auto"/>
          </w:tcPr>
          <w:p w:rsidR="00897A89" w:rsidRPr="002C6166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урнир знатоков</w:t>
            </w:r>
          </w:p>
        </w:tc>
        <w:tc>
          <w:tcPr>
            <w:tcW w:w="1701" w:type="dxa"/>
            <w:shd w:val="clear" w:color="auto" w:fill="auto"/>
          </w:tcPr>
          <w:p w:rsidR="00897A89" w:rsidRPr="002C6166" w:rsidRDefault="002C6166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897A89" w:rsidRPr="002C6166" w:rsidRDefault="00897A89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897A89" w:rsidRPr="002C6166" w:rsidRDefault="00F416B4" w:rsidP="002C6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7A89"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зрослые, молодежь, </w:t>
            </w:r>
            <w:r w:rsidR="002C616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</w:t>
      </w: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:rsidR="009C2144" w:rsidRPr="009C2144" w:rsidRDefault="009C2144" w:rsidP="00FE549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44" w:rsidRPr="009C2144" w:rsidRDefault="009C2144" w:rsidP="00FE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9C2144" w:rsidRPr="009C2144" w:rsidTr="009C2144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144" w:rsidRPr="009C2144" w:rsidRDefault="002C6166" w:rsidP="00FE5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5902"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поселок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902"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Жержул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2144" w:rsidRPr="009C2144" w:rsidTr="009C2144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144" w:rsidRPr="009C2144" w:rsidRDefault="00325902" w:rsidP="00187E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истории поселка</w:t>
            </w:r>
            <w:r w:rsidR="002C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C2144" w:rsidRPr="009C2144" w:rsidTr="009C2144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2144" w:rsidRPr="009C2144" w:rsidRDefault="00187EE3" w:rsidP="00187E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документов разного жанра, его оцифровка</w:t>
            </w:r>
          </w:p>
        </w:tc>
      </w:tr>
      <w:tr w:rsidR="009C2144" w:rsidRPr="009C2144" w:rsidTr="009C2144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2C6166" w:rsidP="00FE5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  <w:tr w:rsidR="009C2144" w:rsidRPr="009C2144" w:rsidTr="009C2144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144" w:rsidRPr="009C2144" w:rsidRDefault="002C6166" w:rsidP="00FE5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9C2144" w:rsidRPr="009C2144" w:rsidRDefault="009C2144" w:rsidP="00FE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44" w:rsidRPr="009C2144" w:rsidRDefault="009C2144" w:rsidP="00FE5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1820"/>
        <w:gridCol w:w="2373"/>
        <w:gridCol w:w="1868"/>
      </w:tblGrid>
      <w:tr w:rsidR="00EB422F" w:rsidRPr="009C2144" w:rsidTr="009C21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2F" w:rsidRPr="009C2144" w:rsidRDefault="00EB422F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2F" w:rsidRPr="009C2144" w:rsidRDefault="00EB422F" w:rsidP="00F85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2F" w:rsidRPr="009C2144" w:rsidRDefault="00EB422F" w:rsidP="00F853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2F" w:rsidRPr="009C2144" w:rsidRDefault="00EB422F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22F" w:rsidRPr="009C2144" w:rsidRDefault="00EB422F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C2144" w:rsidRPr="009C2144" w:rsidTr="009C21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144" w:rsidRPr="009C2144" w:rsidTr="009C2144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поселка Жержул»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мероприятия участники узнают историю поселка Жержул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2C6166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C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C2144" w:rsidRPr="009C2144" w:rsidTr="009C2144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9C2144" w:rsidP="00FE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«Моя малая Родина </w:t>
            </w:r>
            <w:r w:rsidR="0018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r w:rsidRPr="0032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Жержул»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02" w:rsidRPr="00325902" w:rsidRDefault="00325902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В Жержульскую </w:t>
            </w:r>
            <w:r w:rsidRPr="0032590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сельскую библиотеку принимаются рисунки про поселок Жержул, </w:t>
            </w:r>
          </w:p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его природой.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25902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2590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Для всех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44" w:rsidRPr="009C2144" w:rsidRDefault="0035623E" w:rsidP="00FE549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56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АКЦИИ</w:t>
      </w: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 xml:space="preserve">            </w:t>
      </w: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«Твой след на Земле» - экологическая акция (в теч.года)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«Голос памяти»: международная патриотическая акция для людей с ОВЗ   (февр.-май)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«Дарите книги с любовью»: всероссийская акция (февр)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«Библионочь — 2024 »: всероссийская акция (май)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Участие в общероссийской антинаркотической акции Книжный АнтиНаркоФест (июнь)</w:t>
      </w:r>
    </w:p>
    <w:p w:rsidR="009C2144" w:rsidRPr="0035623E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:rsidR="00187EE3" w:rsidRDefault="00187EE3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2144" w:rsidRPr="0035623E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ЦИКЛЫ МЕРОПРИЯТИЙ</w:t>
      </w:r>
      <w:r w:rsidRPr="00356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</w:p>
    <w:p w:rsidR="00187EE3" w:rsidRDefault="00187EE3" w:rsidP="00FE54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2144" w:rsidRDefault="009C2144" w:rsidP="00FE54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56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«2024 год - Год В.П. Астафьева» Приурочен к 100-летию со дня рождения  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187EE3">
        <w:trPr>
          <w:trHeight w:val="738"/>
        </w:trPr>
        <w:tc>
          <w:tcPr>
            <w:tcW w:w="763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187EE3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«Астафьев - золотое имя Красноярья»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юбилей</w:t>
            </w:r>
          </w:p>
        </w:tc>
        <w:tc>
          <w:tcPr>
            <w:tcW w:w="1701" w:type="dxa"/>
            <w:shd w:val="clear" w:color="auto" w:fill="auto"/>
          </w:tcPr>
          <w:p w:rsid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  <w:p w:rsidR="005E4DEA" w:rsidRPr="009C2144" w:rsidRDefault="005E4DEA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 все не умолкает во мне война» 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Час рассказов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623E"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по рассказам В.П Астафьева</w:t>
            </w:r>
          </w:p>
        </w:tc>
        <w:tc>
          <w:tcPr>
            <w:tcW w:w="1701" w:type="dxa"/>
            <w:shd w:val="clear" w:color="auto" w:fill="auto"/>
          </w:tcPr>
          <w:p w:rsidR="0035623E" w:rsidRPr="0035623E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C2144" w:rsidRPr="009C2144" w:rsidRDefault="005E4DEA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35623E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35623E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35623E" w:rsidRPr="0035623E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книг Виктора Астафьева»</w:t>
            </w:r>
          </w:p>
        </w:tc>
        <w:tc>
          <w:tcPr>
            <w:tcW w:w="3119" w:type="dxa"/>
            <w:shd w:val="clear" w:color="auto" w:fill="auto"/>
          </w:tcPr>
          <w:p w:rsidR="0035623E" w:rsidRPr="0035623E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 </w:t>
            </w:r>
            <w:r w:rsidR="0035623E"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по рассказам В.П  Астафьева</w:t>
            </w:r>
          </w:p>
        </w:tc>
        <w:tc>
          <w:tcPr>
            <w:tcW w:w="1701" w:type="dxa"/>
            <w:shd w:val="clear" w:color="auto" w:fill="auto"/>
          </w:tcPr>
          <w:p w:rsidR="0035623E" w:rsidRPr="0035623E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5623E" w:rsidRPr="0035623E" w:rsidRDefault="005E4DEA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35623E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ab/>
      </w:r>
      <w:r w:rsidRPr="009C21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«Год российской культуры и искусства (Указ о провозглашении 2024 года </w:t>
      </w: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годом России </w:t>
      </w:r>
      <w:r w:rsidRPr="009C21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был подписан президентом на саммите стран БРИКС в городе Казань)» 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187EE3">
        <w:trPr>
          <w:trHeight w:val="802"/>
        </w:trPr>
        <w:tc>
          <w:tcPr>
            <w:tcW w:w="763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187EE3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221BD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«Сокровища культуры России»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BD3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Выставочная экспозиция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12671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  <w:r w:rsidR="005E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молодёжь, дети </w:t>
            </w:r>
          </w:p>
        </w:tc>
      </w:tr>
      <w:tr w:rsidR="009C2144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12671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12671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1F">
              <w:rPr>
                <w:rFonts w:ascii="Times New Roman" w:eastAsia="Calibri" w:hAnsi="Times New Roman" w:cs="Times New Roman"/>
                <w:sz w:val="24"/>
                <w:szCs w:val="24"/>
              </w:rPr>
              <w:t>«Светлый мир народной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26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1701" w:type="dxa"/>
            <w:shd w:val="clear" w:color="auto" w:fill="auto"/>
          </w:tcPr>
          <w:p w:rsidR="0012671F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2671F" w:rsidRPr="009C2144" w:rsidRDefault="005E4DEA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F416B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F416B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187EE3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87EE3" w:rsidRPr="0012671F" w:rsidRDefault="00187EE3" w:rsidP="00BB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1F">
              <w:rPr>
                <w:rFonts w:ascii="Times New Roman" w:eastAsia="Calibri" w:hAnsi="Times New Roman" w:cs="Times New Roman"/>
                <w:sz w:val="24"/>
                <w:szCs w:val="24"/>
              </w:rPr>
              <w:t>«В святой Руси мы сердце обрели»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119" w:type="dxa"/>
            <w:shd w:val="clear" w:color="auto" w:fill="auto"/>
          </w:tcPr>
          <w:p w:rsidR="00187EE3" w:rsidRDefault="00187EE3" w:rsidP="00BB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1F">
              <w:rPr>
                <w:rFonts w:ascii="Times New Roman" w:eastAsia="Calibri" w:hAnsi="Times New Roman" w:cs="Times New Roman"/>
                <w:sz w:val="24"/>
                <w:szCs w:val="24"/>
              </w:rPr>
              <w:t>Праздн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 русского языка и культуры</w:t>
            </w:r>
          </w:p>
        </w:tc>
        <w:tc>
          <w:tcPr>
            <w:tcW w:w="1701" w:type="dxa"/>
            <w:shd w:val="clear" w:color="auto" w:fill="auto"/>
          </w:tcPr>
          <w:p w:rsidR="00187EE3" w:rsidRDefault="00187EE3" w:rsidP="00BB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Жержульская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  <w:shd w:val="clear" w:color="auto" w:fill="auto"/>
          </w:tcPr>
          <w:p w:rsidR="00187EE3" w:rsidRDefault="00187EE3" w:rsidP="00BB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Взрослые,</w:t>
            </w:r>
          </w:p>
          <w:p w:rsidR="00187EE3" w:rsidRDefault="00187EE3" w:rsidP="00BB3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187EE3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  <w:shd w:val="clear" w:color="auto" w:fill="auto"/>
          </w:tcPr>
          <w:p w:rsidR="00187EE3" w:rsidRPr="0012671F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русского фольклора»</w:t>
            </w:r>
          </w:p>
        </w:tc>
        <w:tc>
          <w:tcPr>
            <w:tcW w:w="3119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информации  </w:t>
            </w:r>
          </w:p>
        </w:tc>
        <w:tc>
          <w:tcPr>
            <w:tcW w:w="1701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187EE3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187EE3" w:rsidRPr="0012671F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BDF">
              <w:rPr>
                <w:rFonts w:ascii="Times New Roman" w:eastAsia="Calibri" w:hAnsi="Times New Roman" w:cs="Times New Roman"/>
                <w:sz w:val="24"/>
                <w:szCs w:val="24"/>
              </w:rPr>
              <w:t>«Кладезь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мудрости – русская пословица»</w:t>
            </w:r>
          </w:p>
        </w:tc>
        <w:tc>
          <w:tcPr>
            <w:tcW w:w="3119" w:type="dxa"/>
            <w:shd w:val="clear" w:color="auto" w:fill="auto"/>
          </w:tcPr>
          <w:p w:rsidR="00187EE3" w:rsidRPr="0012671F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BD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 игра</w:t>
            </w:r>
          </w:p>
        </w:tc>
        <w:tc>
          <w:tcPr>
            <w:tcW w:w="1701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187EE3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:rsidR="00187EE3" w:rsidRPr="001D7BDF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«Звучи, Божественная Лира!»: Творчество поэтов ХIХ века».</w:t>
            </w:r>
          </w:p>
        </w:tc>
        <w:tc>
          <w:tcPr>
            <w:tcW w:w="3119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BDF">
              <w:rPr>
                <w:rFonts w:ascii="Times New Roman" w:eastAsia="Calibri" w:hAnsi="Times New Roman" w:cs="Times New Roman"/>
                <w:sz w:val="24"/>
                <w:szCs w:val="24"/>
              </w:rPr>
              <w:t>Вечер любителей русской словесности</w:t>
            </w:r>
          </w:p>
        </w:tc>
        <w:tc>
          <w:tcPr>
            <w:tcW w:w="1701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187EE3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9C2144" w:rsidRPr="00187EE3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ab/>
      </w:r>
      <w:r w:rsidRPr="00E10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Pr="00187E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Навстречу Великой Победе»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187EE3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187EE3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детям о войне» - 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23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5E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187EE3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35623E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6E0BD5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«Рисунки о победе»</w:t>
            </w:r>
          </w:p>
        </w:tc>
        <w:tc>
          <w:tcPr>
            <w:tcW w:w="3119" w:type="dxa"/>
            <w:shd w:val="clear" w:color="auto" w:fill="auto"/>
          </w:tcPr>
          <w:p w:rsidR="00187EE3" w:rsidRPr="006E0BD5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(9 мая);</w:t>
            </w:r>
          </w:p>
          <w:p w:rsidR="009C2144" w:rsidRPr="009C2144" w:rsidRDefault="009C2144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0BD5" w:rsidRPr="006E0BD5" w:rsidRDefault="00187EE3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9C2144" w:rsidRPr="009C2144" w:rsidRDefault="005E4DEA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9C2144" w:rsidRPr="00E10B87" w:rsidRDefault="009C2144" w:rsidP="00FE54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ab/>
      </w:r>
      <w:r w:rsidR="00187EE3" w:rsidRPr="00187E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</w:t>
      </w:r>
      <w:r w:rsidRPr="00E10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ероприяти</w:t>
      </w:r>
      <w:r w:rsidR="0018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я, посвященные</w:t>
      </w:r>
      <w:r w:rsidRPr="00E10B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снятию блокады Ленинграда: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D7DFC">
        <w:trPr>
          <w:trHeight w:val="786"/>
        </w:trPr>
        <w:tc>
          <w:tcPr>
            <w:tcW w:w="763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3D7DFC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6E0BD5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6E0BD5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«Непокоренный Ленинград»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D7DFC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5E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187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6E0BD5" w:rsidRDefault="006E0BD5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</w:t>
      </w: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3632"/>
        <w:gridCol w:w="3544"/>
        <w:gridCol w:w="2126"/>
      </w:tblGrid>
      <w:tr w:rsidR="00EB422F" w:rsidRPr="009C2144" w:rsidTr="003D7DFC">
        <w:trPr>
          <w:trHeight w:val="404"/>
        </w:trPr>
        <w:tc>
          <w:tcPr>
            <w:tcW w:w="763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2126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C2144" w:rsidRPr="009C2144" w:rsidTr="003D7DFC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юных художников «Акварель»</w:t>
            </w:r>
          </w:p>
        </w:tc>
        <w:tc>
          <w:tcPr>
            <w:tcW w:w="3544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3-17 лет</w:t>
            </w:r>
          </w:p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-8</w:t>
            </w:r>
          </w:p>
        </w:tc>
        <w:tc>
          <w:tcPr>
            <w:tcW w:w="2126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</w:tr>
      <w:tr w:rsidR="009C2144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3544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3-17 лет</w:t>
            </w:r>
          </w:p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участников- 8</w:t>
            </w:r>
          </w:p>
        </w:tc>
        <w:tc>
          <w:tcPr>
            <w:tcW w:w="2126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6E0BD5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«33 идеи» (кружок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и взрослого творчества)</w:t>
            </w:r>
          </w:p>
        </w:tc>
        <w:tc>
          <w:tcPr>
            <w:tcW w:w="3544" w:type="dxa"/>
            <w:shd w:val="clear" w:color="auto" w:fill="auto"/>
          </w:tcPr>
          <w:p w:rsid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2126" w:type="dxa"/>
            <w:shd w:val="clear" w:color="auto" w:fill="auto"/>
          </w:tcPr>
          <w:p w:rsidR="006E0BD5" w:rsidRPr="006E0BD5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D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9C2144" w:rsidRPr="009C2144" w:rsidRDefault="009C2144" w:rsidP="00FE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VIII</w:t>
      </w: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D7DFC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E0BD5" w:rsidRPr="009C2144" w:rsidTr="003D7DFC">
        <w:trPr>
          <w:trHeight w:val="297"/>
        </w:trPr>
        <w:tc>
          <w:tcPr>
            <w:tcW w:w="763" w:type="dxa"/>
            <w:shd w:val="clear" w:color="auto" w:fill="auto"/>
          </w:tcPr>
          <w:p w:rsidR="006E0BD5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6E0BD5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 прочесть»</w:t>
            </w:r>
          </w:p>
        </w:tc>
        <w:tc>
          <w:tcPr>
            <w:tcW w:w="3119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стендах библиотеки</w:t>
            </w:r>
            <w:r w:rsidR="003D7DFC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D7DFC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нформационные списки литературы</w:t>
            </w:r>
          </w:p>
        </w:tc>
        <w:tc>
          <w:tcPr>
            <w:tcW w:w="1701" w:type="dxa"/>
            <w:shd w:val="clear" w:color="auto" w:fill="auto"/>
          </w:tcPr>
          <w:p w:rsidR="006E0BD5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AB007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B007E" w:rsidRPr="009C2144" w:rsidRDefault="00AB007E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6E0BD5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6E0BD5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6E0BD5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 внимание на 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эту книгу»</w:t>
            </w:r>
          </w:p>
        </w:tc>
        <w:tc>
          <w:tcPr>
            <w:tcW w:w="3119" w:type="dxa"/>
            <w:shd w:val="clear" w:color="auto" w:fill="auto"/>
          </w:tcPr>
          <w:p w:rsidR="003D7DFC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Обзор литературы </w:t>
            </w:r>
          </w:p>
          <w:p w:rsidR="006E0BD5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0BD5" w:rsidRDefault="00AB007E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AB007E" w:rsidRPr="009C2144" w:rsidRDefault="00AB007E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Взрослые,</w:t>
            </w:r>
          </w:p>
          <w:p w:rsidR="006E0BD5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молодёжь, дети</w:t>
            </w:r>
          </w:p>
        </w:tc>
      </w:tr>
      <w:tr w:rsidR="006E0BD5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«Полка новых книг»</w:t>
            </w:r>
          </w:p>
        </w:tc>
        <w:tc>
          <w:tcPr>
            <w:tcW w:w="3119" w:type="dxa"/>
            <w:shd w:val="clear" w:color="auto" w:fill="auto"/>
          </w:tcPr>
          <w:p w:rsidR="006E0BD5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 новых поступлений </w:t>
            </w:r>
          </w:p>
        </w:tc>
        <w:tc>
          <w:tcPr>
            <w:tcW w:w="1701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AB007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AB0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E0BD5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взрослых и </w:t>
            </w:r>
            <w:r w:rsidR="00EB422F">
              <w:rPr>
                <w:rFonts w:ascii="Times New Roman" w:eastAsia="Calibri" w:hAnsi="Times New Roman" w:cs="Times New Roman"/>
                <w:sz w:val="24"/>
                <w:szCs w:val="24"/>
              </w:rPr>
              <w:t>молодёжи</w:t>
            </w:r>
          </w:p>
        </w:tc>
      </w:tr>
      <w:tr w:rsidR="00B202E3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B202E3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B202E3" w:rsidRPr="00B202E3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«Для вас ребятишки, новые книжки»</w:t>
            </w:r>
          </w:p>
        </w:tc>
        <w:tc>
          <w:tcPr>
            <w:tcW w:w="3119" w:type="dxa"/>
            <w:shd w:val="clear" w:color="auto" w:fill="auto"/>
          </w:tcPr>
          <w:p w:rsidR="00B202E3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новых поступлений</w:t>
            </w:r>
          </w:p>
        </w:tc>
        <w:tc>
          <w:tcPr>
            <w:tcW w:w="1701" w:type="dxa"/>
            <w:shd w:val="clear" w:color="auto" w:fill="auto"/>
          </w:tcPr>
          <w:p w:rsidR="00B202E3" w:rsidRPr="00B202E3" w:rsidRDefault="00AB007E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B202E3" w:rsidRPr="00B202E3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9C2144" w:rsidRPr="009C2144" w:rsidRDefault="009C2144" w:rsidP="00FE5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D7DFC">
        <w:trPr>
          <w:trHeight w:val="758"/>
        </w:trPr>
        <w:tc>
          <w:tcPr>
            <w:tcW w:w="763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3D7DFC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«Главный спутник любознательных»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Библиотечный урок-игра </w:t>
            </w:r>
          </w:p>
        </w:tc>
        <w:tc>
          <w:tcPr>
            <w:tcW w:w="1701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AB0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B202E3" w:rsidRPr="00B202E3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9C2144" w:rsidRPr="009C2144" w:rsidRDefault="009C2144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144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«Здравствуй! Я- новая книга»</w:t>
            </w:r>
          </w:p>
        </w:tc>
        <w:tc>
          <w:tcPr>
            <w:tcW w:w="3119" w:type="dxa"/>
            <w:shd w:val="clear" w:color="auto" w:fill="auto"/>
          </w:tcPr>
          <w:p w:rsidR="003D7DFC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9C2144" w:rsidRPr="009C2144" w:rsidRDefault="009C2144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AB0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Информатизация и электронные ресурсы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B422F" w:rsidRPr="009C2144" w:rsidTr="003D7DFC">
        <w:trPr>
          <w:trHeight w:val="802"/>
        </w:trPr>
        <w:tc>
          <w:tcPr>
            <w:tcW w:w="763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3D7DFC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6E0BD5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B202E3" w:rsidRPr="00B202E3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«День Интернета в России</w:t>
            </w:r>
            <w:r w:rsidR="003D7D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2144" w:rsidRPr="009C2144" w:rsidRDefault="009C2144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D7DFC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9C2144" w:rsidRPr="009C2144" w:rsidRDefault="009C2144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02E3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C2144" w:rsidRPr="009C2144" w:rsidRDefault="00AB007E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Жержульская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3D7DFC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B202E3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«Час полезной информации»</w:t>
            </w:r>
          </w:p>
          <w:p w:rsidR="009C2144" w:rsidRPr="009C2144" w:rsidRDefault="009C2144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C2144" w:rsidRPr="009C2144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информации  </w:t>
            </w:r>
          </w:p>
        </w:tc>
        <w:tc>
          <w:tcPr>
            <w:tcW w:w="1701" w:type="dxa"/>
            <w:shd w:val="clear" w:color="auto" w:fill="auto"/>
          </w:tcPr>
          <w:p w:rsidR="00B202E3" w:rsidRPr="00B202E3" w:rsidRDefault="003D7DFC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C2144" w:rsidRPr="009C2144" w:rsidRDefault="00B202E3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</w:tcPr>
          <w:p w:rsidR="00EB422F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3D7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B422F" w:rsidRPr="009C2144" w:rsidTr="007B6A84">
        <w:trPr>
          <w:trHeight w:val="956"/>
        </w:trPr>
        <w:tc>
          <w:tcPr>
            <w:tcW w:w="763" w:type="dxa"/>
            <w:shd w:val="clear" w:color="auto" w:fill="auto"/>
          </w:tcPr>
          <w:p w:rsidR="00EB422F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EB422F" w:rsidRPr="009C2144" w:rsidRDefault="00EB422F" w:rsidP="007B6A84">
            <w:pPr>
              <w:rPr>
                <w:rFonts w:ascii="Times New Roman" w:eastAsia="Calibri" w:hAnsi="Times New Roman" w:cs="Times New Roman"/>
              </w:rPr>
            </w:pPr>
            <w:r w:rsidRPr="009C214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EB422F" w:rsidRPr="009C2144" w:rsidRDefault="00EB422F" w:rsidP="007B6A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9C2144">
              <w:rPr>
                <w:rFonts w:ascii="Times New Roman" w:eastAsia="Calibri" w:hAnsi="Times New Roman" w:cs="Times New Roman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:rsidR="00EB422F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EB422F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144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C2144" w:rsidRPr="009C2144" w:rsidTr="007B6A84">
        <w:trPr>
          <w:trHeight w:val="297"/>
        </w:trPr>
        <w:tc>
          <w:tcPr>
            <w:tcW w:w="763" w:type="dxa"/>
            <w:shd w:val="clear" w:color="auto" w:fill="auto"/>
          </w:tcPr>
          <w:p w:rsidR="009C2144" w:rsidRPr="009C2144" w:rsidRDefault="00B202E3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6E3CF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«Приходите в наш дом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двери открыты» 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7B6A84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B202E3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shd w:val="clear" w:color="auto" w:fill="auto"/>
          </w:tcPr>
          <w:p w:rsidR="00EB422F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9C2144" w:rsidRPr="009C2144" w:rsidTr="007B6A84">
        <w:trPr>
          <w:trHeight w:val="287"/>
        </w:trPr>
        <w:tc>
          <w:tcPr>
            <w:tcW w:w="763" w:type="dxa"/>
            <w:shd w:val="clear" w:color="auto" w:fill="auto"/>
          </w:tcPr>
          <w:p w:rsidR="009C2144" w:rsidRPr="009C2144" w:rsidRDefault="00B202E3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C2144" w:rsidRPr="009C2144" w:rsidRDefault="006E3CF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202E3" w:rsidRPr="00B202E3">
              <w:rPr>
                <w:rFonts w:ascii="Times New Roman" w:eastAsia="Calibri" w:hAnsi="Times New Roman" w:cs="Times New Roman"/>
                <w:sz w:val="24"/>
                <w:szCs w:val="24"/>
              </w:rPr>
              <w:t>Уголок библиотечных новостей»</w:t>
            </w:r>
          </w:p>
        </w:tc>
        <w:tc>
          <w:tcPr>
            <w:tcW w:w="3119" w:type="dxa"/>
            <w:shd w:val="clear" w:color="auto" w:fill="auto"/>
          </w:tcPr>
          <w:p w:rsidR="009C2144" w:rsidRPr="009C2144" w:rsidRDefault="007B6A84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1559" w:type="dxa"/>
            <w:shd w:val="clear" w:color="auto" w:fill="auto"/>
          </w:tcPr>
          <w:p w:rsidR="009C2144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 w:rsidR="00E10B87" w:rsidRPr="00E10B87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10B87" w:rsidRPr="00E1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EB422F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Взрослые,</w:t>
            </w:r>
          </w:p>
          <w:p w:rsidR="009C2144" w:rsidRPr="009C2144" w:rsidRDefault="00EB422F" w:rsidP="007B6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молодёжь, дети </w:t>
            </w:r>
          </w:p>
        </w:tc>
      </w:tr>
    </w:tbl>
    <w:p w:rsidR="009C2144" w:rsidRPr="009C2144" w:rsidRDefault="009C2144" w:rsidP="00FE5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C2144" w:rsidRPr="009C2144" w:rsidRDefault="009C2144" w:rsidP="007B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YIII.</w:t>
      </w:r>
      <w:r w:rsidRPr="009C214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  <w:t>РАБОТА С ФОНДОМ</w:t>
      </w:r>
    </w:p>
    <w:p w:rsidR="007B6A84" w:rsidRDefault="007B6A84" w:rsidP="00FE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A84" w:rsidRDefault="007B6A84" w:rsidP="007B6A84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Работа с инвесторами (спонсорами, дарителями, в т.ч. акции)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«Подари книге вторую жизнь», организовать   работу «</w:t>
      </w:r>
      <w:r>
        <w:rPr>
          <w:rFonts w:ascii="Times New Roman" w:eastAsia="Times New Roman" w:hAnsi="Times New Roman" w:cs="Times New Roman"/>
          <w:lang w:eastAsia="ru-RU"/>
        </w:rPr>
        <w:t>Книжный доктор», Букроссинг.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(Постоянно)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Привлекать активных читателей и неравнодушных жителей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Жержул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проблемам создания фонда библиотеки (Постоянно)</w:t>
      </w:r>
    </w:p>
    <w:p w:rsidR="007B6A84" w:rsidRDefault="007B6A84" w:rsidP="007B6A84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A84" w:rsidRDefault="007B6A84" w:rsidP="007B6A84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8.2. Изучение и систематизация отделов фонда библиотеки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Провести анализ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отделов фонда библиотеки на предмет непрофильной, устаревшей по содержанию литературы (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кв.)</w:t>
      </w:r>
    </w:p>
    <w:p w:rsidR="007B6A84" w:rsidRDefault="007B6A84" w:rsidP="007B6A8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B6A84" w:rsidRDefault="007B6A84" w:rsidP="007B6A84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Проводить изучение и анализ запросов читателей. Находить возможность работать без отказов на востребованную литературу. (Постоянно)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возможности фондов ЦБС по внутрисистемному обмену, МБА. (Постоянно)</w:t>
      </w:r>
    </w:p>
    <w:p w:rsidR="007B6A84" w:rsidRDefault="007B6A84" w:rsidP="007B6A8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электронные ресурсы ГУНБ, библиотек края, ЛитРэс, НЭБ, Президентской библиотеки.   (Постоянно)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Продолжить работу по организации и ведению АК и СК. Более детально рубрикацию СК в соответствии с таблицами ББК – в течение года.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Своевременно изымать из каталогов карточки на списанную литературу – в течение года.                                                                                                                                                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            </w:t>
      </w:r>
    </w:p>
    <w:p w:rsidR="007B6A84" w:rsidRDefault="007B6A84" w:rsidP="007B6A8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Проводить индивидуальные беседы с читателями о бережном отношении к книгам и журналам;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вести обязательный учет выдаваемой литературы;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при сдаче книг читателями проводить проверку внешнего и внутреннего состояния литературы;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(Постоянно)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оформить уголок, плакатов в помощь сохранности фондов;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вести контроль состояния читательской задолженности и эффективные меры по ее ликвидации;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оформлять прием взамен утерянных книг – новых;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 мере необходимости проводить мелкий ремонт изношенных книг;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своевременно производить списание устаревшей по содержанию или пришедшей в негодность литературы; (раз в квартал)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проводить влажную уборку книжных стеллажей в санитарный день; (каждый последний день месяца)</w:t>
      </w:r>
    </w:p>
    <w:p w:rsidR="007B6A84" w:rsidRDefault="007B6A84" w:rsidP="007B6A84">
      <w:pPr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соблюдать технику противопожарной безопасности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B6A84" w:rsidRDefault="007B6A84" w:rsidP="007B6A84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:rsidR="007B6A84" w:rsidRPr="007B6A84" w:rsidRDefault="007B6A84" w:rsidP="007B6A8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B6A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Заведующая библиотекой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Е.Н. Кретова</w:t>
      </w:r>
    </w:p>
    <w:p w:rsidR="007B6A84" w:rsidRDefault="007B6A84" w:rsidP="007B6A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C2144" w:rsidRPr="009C2144" w:rsidRDefault="007B6A84" w:rsidP="007B6A84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lang w:eastAsia="ru-RU"/>
        </w:rPr>
        <w:br/>
      </w:r>
    </w:p>
    <w:sectPr w:rsidR="009C2144" w:rsidRPr="009C2144" w:rsidSect="00EB422F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63" w:rsidRDefault="00753F63" w:rsidP="00EB422F">
      <w:pPr>
        <w:spacing w:after="0" w:line="240" w:lineRule="auto"/>
      </w:pPr>
      <w:r>
        <w:separator/>
      </w:r>
    </w:p>
  </w:endnote>
  <w:endnote w:type="continuationSeparator" w:id="0">
    <w:p w:rsidR="00753F63" w:rsidRDefault="00753F63" w:rsidP="00EB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09443"/>
      <w:docPartObj>
        <w:docPartGallery w:val="Page Numbers (Bottom of Page)"/>
        <w:docPartUnique/>
      </w:docPartObj>
    </w:sdtPr>
    <w:sdtEndPr/>
    <w:sdtContent>
      <w:p w:rsidR="002C6166" w:rsidRDefault="002C61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84">
          <w:rPr>
            <w:noProof/>
          </w:rPr>
          <w:t>12</w:t>
        </w:r>
        <w:r>
          <w:fldChar w:fldCharType="end"/>
        </w:r>
      </w:p>
    </w:sdtContent>
  </w:sdt>
  <w:p w:rsidR="002C6166" w:rsidRDefault="002C61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63" w:rsidRDefault="00753F63" w:rsidP="00EB422F">
      <w:pPr>
        <w:spacing w:after="0" w:line="240" w:lineRule="auto"/>
      </w:pPr>
      <w:r>
        <w:separator/>
      </w:r>
    </w:p>
  </w:footnote>
  <w:footnote w:type="continuationSeparator" w:id="0">
    <w:p w:rsidR="00753F63" w:rsidRDefault="00753F63" w:rsidP="00EB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33"/>
    <w:lvlOverride w:ilvl="0">
      <w:lvl w:ilvl="0">
        <w:numFmt w:val="upperRoman"/>
        <w:lvlText w:val="%1."/>
        <w:lvlJc w:val="right"/>
      </w:lvl>
    </w:lvlOverride>
  </w:num>
  <w:num w:numId="5">
    <w:abstractNumId w:val="10"/>
  </w:num>
  <w:num w:numId="6">
    <w:abstractNumId w:val="11"/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8"/>
  </w:num>
  <w:num w:numId="14">
    <w:abstractNumId w:val="16"/>
  </w:num>
  <w:num w:numId="15">
    <w:abstractNumId w:val="17"/>
  </w:num>
  <w:num w:numId="16">
    <w:abstractNumId w:val="27"/>
  </w:num>
  <w:num w:numId="17">
    <w:abstractNumId w:val="20"/>
  </w:num>
  <w:num w:numId="18">
    <w:abstractNumId w:val="9"/>
  </w:num>
  <w:num w:numId="19">
    <w:abstractNumId w:val="26"/>
  </w:num>
  <w:num w:numId="20">
    <w:abstractNumId w:val="6"/>
  </w:num>
  <w:num w:numId="21">
    <w:abstractNumId w:val="41"/>
  </w:num>
  <w:num w:numId="22">
    <w:abstractNumId w:val="39"/>
  </w:num>
  <w:num w:numId="23">
    <w:abstractNumId w:val="21"/>
  </w:num>
  <w:num w:numId="24">
    <w:abstractNumId w:val="15"/>
  </w:num>
  <w:num w:numId="25">
    <w:abstractNumId w:val="32"/>
  </w:num>
  <w:num w:numId="26">
    <w:abstractNumId w:val="34"/>
  </w:num>
  <w:num w:numId="27">
    <w:abstractNumId w:val="24"/>
  </w:num>
  <w:num w:numId="28">
    <w:abstractNumId w:val="12"/>
  </w:num>
  <w:num w:numId="29">
    <w:abstractNumId w:val="14"/>
  </w:num>
  <w:num w:numId="30">
    <w:abstractNumId w:val="29"/>
  </w:num>
  <w:num w:numId="31">
    <w:abstractNumId w:val="36"/>
  </w:num>
  <w:num w:numId="32">
    <w:abstractNumId w:val="23"/>
  </w:num>
  <w:num w:numId="33">
    <w:abstractNumId w:val="40"/>
  </w:num>
  <w:num w:numId="34">
    <w:abstractNumId w:val="30"/>
  </w:num>
  <w:num w:numId="35">
    <w:abstractNumId w:val="25"/>
  </w:num>
  <w:num w:numId="36">
    <w:abstractNumId w:val="19"/>
  </w:num>
  <w:num w:numId="37">
    <w:abstractNumId w:val="4"/>
  </w:num>
  <w:num w:numId="38">
    <w:abstractNumId w:val="43"/>
  </w:num>
  <w:num w:numId="39">
    <w:abstractNumId w:val="5"/>
  </w:num>
  <w:num w:numId="40">
    <w:abstractNumId w:val="42"/>
  </w:num>
  <w:num w:numId="41">
    <w:abstractNumId w:val="8"/>
  </w:num>
  <w:num w:numId="42">
    <w:abstractNumId w:val="0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EE"/>
    <w:rsid w:val="00000CB6"/>
    <w:rsid w:val="0012671F"/>
    <w:rsid w:val="00187EE3"/>
    <w:rsid w:val="001D7BDF"/>
    <w:rsid w:val="001E2AC1"/>
    <w:rsid w:val="00221BD3"/>
    <w:rsid w:val="00241459"/>
    <w:rsid w:val="00264D14"/>
    <w:rsid w:val="002A785F"/>
    <w:rsid w:val="002B6D79"/>
    <w:rsid w:val="002C6166"/>
    <w:rsid w:val="00313566"/>
    <w:rsid w:val="00325902"/>
    <w:rsid w:val="0035623E"/>
    <w:rsid w:val="00393417"/>
    <w:rsid w:val="003D7DFC"/>
    <w:rsid w:val="004413F0"/>
    <w:rsid w:val="0050308A"/>
    <w:rsid w:val="00541035"/>
    <w:rsid w:val="005E4DEA"/>
    <w:rsid w:val="005F250F"/>
    <w:rsid w:val="006E0BD5"/>
    <w:rsid w:val="006E3CFF"/>
    <w:rsid w:val="00753F63"/>
    <w:rsid w:val="00777E3F"/>
    <w:rsid w:val="007B6A84"/>
    <w:rsid w:val="00897A89"/>
    <w:rsid w:val="008E5DE9"/>
    <w:rsid w:val="009C2144"/>
    <w:rsid w:val="00A97EBE"/>
    <w:rsid w:val="00AB007E"/>
    <w:rsid w:val="00AD7673"/>
    <w:rsid w:val="00B202E3"/>
    <w:rsid w:val="00B80432"/>
    <w:rsid w:val="00C376BB"/>
    <w:rsid w:val="00D140DD"/>
    <w:rsid w:val="00DB1E6C"/>
    <w:rsid w:val="00DC0BEE"/>
    <w:rsid w:val="00E10B87"/>
    <w:rsid w:val="00E41593"/>
    <w:rsid w:val="00E74112"/>
    <w:rsid w:val="00EA0F06"/>
    <w:rsid w:val="00EB422F"/>
    <w:rsid w:val="00F416B4"/>
    <w:rsid w:val="00F41D1D"/>
    <w:rsid w:val="00F85311"/>
    <w:rsid w:val="00FB2197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1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7C9163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44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5260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2144"/>
    <w:rPr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9C2144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7C9163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2144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52604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C2144"/>
  </w:style>
  <w:style w:type="table" w:customStyle="1" w:styleId="13">
    <w:name w:val="Сетка таблицы1"/>
    <w:basedOn w:val="a1"/>
    <w:next w:val="a4"/>
    <w:uiPriority w:val="3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14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C214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2144"/>
    <w:pPr>
      <w:widowControl w:val="0"/>
      <w:spacing w:after="0" w:line="240" w:lineRule="auto"/>
    </w:pPr>
    <w:rPr>
      <w:rFonts w:ascii="Tahoma" w:eastAsia="Arial Unicode MS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44"/>
    <w:rPr>
      <w:rFonts w:ascii="Tahoma" w:eastAsia="Arial Unicode MS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9C21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C2144"/>
    <w:rPr>
      <w:rFonts w:ascii="Cambria" w:eastAsia="Times New Roman" w:hAnsi="Cambria" w:cs="Times New Roman"/>
      <w:b/>
      <w:bCs/>
      <w:color w:val="7C9163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C2144"/>
    <w:rPr>
      <w:color w:val="0000FF"/>
      <w:u w:val="single"/>
    </w:rPr>
  </w:style>
  <w:style w:type="character" w:styleId="aa">
    <w:name w:val="Emphasis"/>
    <w:basedOn w:val="a0"/>
    <w:uiPriority w:val="20"/>
    <w:qFormat/>
    <w:rsid w:val="009C214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C2144"/>
    <w:rPr>
      <w:rFonts w:ascii="Cambria" w:eastAsia="Times New Roman" w:hAnsi="Cambria" w:cs="Times New Roman"/>
      <w:color w:val="526041"/>
    </w:rPr>
  </w:style>
  <w:style w:type="character" w:customStyle="1" w:styleId="2">
    <w:name w:val="Основной текст (2)_"/>
    <w:basedOn w:val="a0"/>
    <w:link w:val="20"/>
    <w:rsid w:val="009C21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144"/>
    <w:pPr>
      <w:widowControl w:val="0"/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C21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"/>
    <w:basedOn w:val="32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9C2144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9C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9C21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9C214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9C214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9C21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9C2144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C214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9C2144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9C2144"/>
    <w:pPr>
      <w:widowControl w:val="0"/>
      <w:shd w:val="clear" w:color="auto" w:fill="FFFFFF"/>
      <w:spacing w:before="180" w:after="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9C2144"/>
    <w:pPr>
      <w:widowControl w:val="0"/>
      <w:shd w:val="clear" w:color="auto" w:fill="FFFFFF"/>
      <w:spacing w:before="180" w:after="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0">
    <w:name w:val="Основной текст (11)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"/>
    <w:basedOn w:val="11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9C2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9C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EB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22F"/>
  </w:style>
  <w:style w:type="paragraph" w:styleId="ad">
    <w:name w:val="footer"/>
    <w:basedOn w:val="a"/>
    <w:link w:val="ae"/>
    <w:uiPriority w:val="99"/>
    <w:unhideWhenUsed/>
    <w:rsid w:val="00EB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1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7C9163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44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5260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2144"/>
    <w:rPr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9C2144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7C9163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2144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52604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C2144"/>
  </w:style>
  <w:style w:type="table" w:customStyle="1" w:styleId="13">
    <w:name w:val="Сетка таблицы1"/>
    <w:basedOn w:val="a1"/>
    <w:next w:val="a4"/>
    <w:uiPriority w:val="3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14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C214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2144"/>
    <w:pPr>
      <w:widowControl w:val="0"/>
      <w:spacing w:after="0" w:line="240" w:lineRule="auto"/>
    </w:pPr>
    <w:rPr>
      <w:rFonts w:ascii="Tahoma" w:eastAsia="Arial Unicode MS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44"/>
    <w:rPr>
      <w:rFonts w:ascii="Tahoma" w:eastAsia="Arial Unicode MS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9C21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C2144"/>
    <w:rPr>
      <w:rFonts w:ascii="Cambria" w:eastAsia="Times New Roman" w:hAnsi="Cambria" w:cs="Times New Roman"/>
      <w:b/>
      <w:bCs/>
      <w:color w:val="7C9163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C2144"/>
    <w:rPr>
      <w:color w:val="0000FF"/>
      <w:u w:val="single"/>
    </w:rPr>
  </w:style>
  <w:style w:type="character" w:styleId="aa">
    <w:name w:val="Emphasis"/>
    <w:basedOn w:val="a0"/>
    <w:uiPriority w:val="20"/>
    <w:qFormat/>
    <w:rsid w:val="009C214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C2144"/>
    <w:rPr>
      <w:rFonts w:ascii="Cambria" w:eastAsia="Times New Roman" w:hAnsi="Cambria" w:cs="Times New Roman"/>
      <w:color w:val="526041"/>
    </w:rPr>
  </w:style>
  <w:style w:type="character" w:customStyle="1" w:styleId="2">
    <w:name w:val="Основной текст (2)_"/>
    <w:basedOn w:val="a0"/>
    <w:link w:val="20"/>
    <w:rsid w:val="009C21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144"/>
    <w:pPr>
      <w:widowControl w:val="0"/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C21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"/>
    <w:basedOn w:val="32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9C2144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9C2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9C21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9C214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9C214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9C21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9C2144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C214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9C2144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9C2144"/>
    <w:pPr>
      <w:widowControl w:val="0"/>
      <w:shd w:val="clear" w:color="auto" w:fill="FFFFFF"/>
      <w:spacing w:before="180" w:after="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9C2144"/>
    <w:pPr>
      <w:widowControl w:val="0"/>
      <w:shd w:val="clear" w:color="auto" w:fill="FFFFFF"/>
      <w:spacing w:before="180" w:after="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0">
    <w:name w:val="Основной текст (11)_"/>
    <w:basedOn w:val="a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"/>
    <w:basedOn w:val="110"/>
    <w:rsid w:val="009C2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9C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9C2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9C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EB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22F"/>
  </w:style>
  <w:style w:type="paragraph" w:styleId="ad">
    <w:name w:val="footer"/>
    <w:basedOn w:val="a"/>
    <w:link w:val="ae"/>
    <w:uiPriority w:val="99"/>
    <w:unhideWhenUsed/>
    <w:rsid w:val="00EB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CEA9-1C9E-4BF1-B4B5-55359F21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Metodist</cp:lastModifiedBy>
  <cp:revision>15</cp:revision>
  <dcterms:created xsi:type="dcterms:W3CDTF">2023-11-14T11:18:00Z</dcterms:created>
  <dcterms:modified xsi:type="dcterms:W3CDTF">2024-03-12T05:17:00Z</dcterms:modified>
</cp:coreProperties>
</file>