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35E" w:rsidRDefault="00C92E85" w:rsidP="007916F2">
      <w:pPr>
        <w:jc w:val="center"/>
        <w:rPr>
          <w:rFonts w:ascii="Times New Roman" w:hAnsi="Times New Roman" w:cs="Times New Roman"/>
          <w:sz w:val="28"/>
          <w:szCs w:val="28"/>
        </w:rPr>
      </w:pPr>
      <w:r w:rsidRPr="00C92E85">
        <w:rPr>
          <w:rFonts w:ascii="Times New Roman" w:hAnsi="Times New Roman" w:cs="Times New Roman"/>
          <w:sz w:val="28"/>
          <w:szCs w:val="28"/>
        </w:rPr>
        <w:t>Уважаемые читатели!</w:t>
      </w:r>
    </w:p>
    <w:p w:rsidR="000D437C" w:rsidRDefault="00C92E85" w:rsidP="007916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Предлагаем вашему вниманию новы</w:t>
      </w:r>
      <w:r w:rsidR="002A5E7A">
        <w:rPr>
          <w:rFonts w:ascii="Times New Roman" w:hAnsi="Times New Roman" w:cs="Times New Roman"/>
          <w:sz w:val="28"/>
          <w:szCs w:val="28"/>
        </w:rPr>
        <w:t>е книги,</w:t>
      </w:r>
      <w:r>
        <w:rPr>
          <w:rFonts w:ascii="Times New Roman" w:hAnsi="Times New Roman" w:cs="Times New Roman"/>
          <w:sz w:val="28"/>
          <w:szCs w:val="28"/>
        </w:rPr>
        <w:t xml:space="preserve"> поступившие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библиотеку.</w:t>
      </w:r>
      <w:r w:rsidR="00CB3AA4">
        <w:rPr>
          <w:rFonts w:ascii="Times New Roman" w:hAnsi="Times New Roman" w:cs="Times New Roman"/>
          <w:sz w:val="28"/>
          <w:szCs w:val="28"/>
        </w:rPr>
        <w:t xml:space="preserve"> </w:t>
      </w:r>
      <w:r w:rsidR="002A5E7A">
        <w:rPr>
          <w:rFonts w:ascii="Times New Roman" w:hAnsi="Times New Roman" w:cs="Times New Roman"/>
          <w:sz w:val="28"/>
          <w:szCs w:val="28"/>
        </w:rPr>
        <w:t>Они приобретены за счет средств Фонда Михаила Прохорова в</w:t>
      </w:r>
      <w:r w:rsidR="000D437C">
        <w:rPr>
          <w:rFonts w:ascii="Times New Roman" w:hAnsi="Times New Roman" w:cs="Times New Roman"/>
          <w:sz w:val="28"/>
          <w:szCs w:val="28"/>
        </w:rPr>
        <w:t xml:space="preserve"> рамках поддержки издательского дела</w:t>
      </w:r>
      <w:r w:rsidR="003E28DD">
        <w:rPr>
          <w:rFonts w:ascii="Times New Roman" w:hAnsi="Times New Roman" w:cs="Times New Roman"/>
          <w:sz w:val="28"/>
          <w:szCs w:val="28"/>
        </w:rPr>
        <w:t xml:space="preserve"> и </w:t>
      </w:r>
      <w:r w:rsidR="00BB2A30">
        <w:rPr>
          <w:rFonts w:ascii="Times New Roman" w:hAnsi="Times New Roman" w:cs="Times New Roman"/>
          <w:sz w:val="28"/>
          <w:szCs w:val="28"/>
        </w:rPr>
        <w:t xml:space="preserve">комплектования </w:t>
      </w:r>
      <w:r w:rsidR="003E28DD">
        <w:rPr>
          <w:rFonts w:ascii="Times New Roman" w:hAnsi="Times New Roman" w:cs="Times New Roman"/>
          <w:sz w:val="28"/>
          <w:szCs w:val="28"/>
        </w:rPr>
        <w:t xml:space="preserve">библиотек Красноярского края. </w:t>
      </w:r>
    </w:p>
    <w:p w:rsidR="00567211" w:rsidRPr="003E28DD" w:rsidRDefault="00C2320F" w:rsidP="007916F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28DD">
        <w:rPr>
          <w:rFonts w:ascii="Times New Roman" w:hAnsi="Times New Roman" w:cs="Times New Roman"/>
          <w:b/>
          <w:sz w:val="28"/>
          <w:szCs w:val="28"/>
          <w:u w:val="single"/>
        </w:rPr>
        <w:t>Энциклопедические издания:</w:t>
      </w:r>
    </w:p>
    <w:p w:rsidR="00C2320F" w:rsidRDefault="00567211" w:rsidP="007916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F3F">
        <w:rPr>
          <w:rFonts w:ascii="Times New Roman" w:hAnsi="Times New Roman" w:cs="Times New Roman"/>
          <w:sz w:val="28"/>
          <w:szCs w:val="28"/>
          <w:u w:val="single"/>
        </w:rPr>
        <w:t>История русского искусства</w:t>
      </w:r>
      <w:r w:rsidRPr="003E28DD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>искусство 1 трети 19 века</w:t>
      </w:r>
      <w:r w:rsidR="00C2320F">
        <w:rPr>
          <w:rFonts w:ascii="Times New Roman" w:hAnsi="Times New Roman" w:cs="Times New Roman"/>
          <w:sz w:val="28"/>
          <w:szCs w:val="28"/>
        </w:rPr>
        <w:t>: энциклопедия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C2320F">
        <w:rPr>
          <w:rFonts w:ascii="Times New Roman" w:hAnsi="Times New Roman" w:cs="Times New Roman"/>
          <w:sz w:val="28"/>
          <w:szCs w:val="28"/>
        </w:rPr>
        <w:t xml:space="preserve"> – М., 2011. – 879 с.: ил. </w:t>
      </w:r>
    </w:p>
    <w:p w:rsidR="000C4C62" w:rsidRDefault="0085528F" w:rsidP="00493C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Эта к</w:t>
      </w:r>
      <w:r w:rsidR="00C2320F">
        <w:rPr>
          <w:rFonts w:ascii="Times New Roman" w:hAnsi="Times New Roman" w:cs="Times New Roman"/>
          <w:sz w:val="28"/>
          <w:szCs w:val="28"/>
        </w:rPr>
        <w:t xml:space="preserve">нига раскрывает искусство 19 века: ансамбли площадей Петербурга и Москвы, архитектуру сельских городов, </w:t>
      </w:r>
      <w:r w:rsidR="000C4C62">
        <w:rPr>
          <w:rFonts w:ascii="Times New Roman" w:hAnsi="Times New Roman" w:cs="Times New Roman"/>
          <w:sz w:val="28"/>
          <w:szCs w:val="28"/>
        </w:rPr>
        <w:t xml:space="preserve">дворцовые </w:t>
      </w:r>
      <w:r w:rsidR="00C2320F">
        <w:rPr>
          <w:rFonts w:ascii="Times New Roman" w:hAnsi="Times New Roman" w:cs="Times New Roman"/>
          <w:sz w:val="28"/>
          <w:szCs w:val="28"/>
        </w:rPr>
        <w:t>интерьеры и предметы об</w:t>
      </w:r>
      <w:r w:rsidR="000C4C62">
        <w:rPr>
          <w:rFonts w:ascii="Times New Roman" w:hAnsi="Times New Roman" w:cs="Times New Roman"/>
          <w:sz w:val="28"/>
          <w:szCs w:val="28"/>
        </w:rPr>
        <w:t>ихода</w:t>
      </w:r>
      <w:r w:rsidR="00C2320F">
        <w:rPr>
          <w:rFonts w:ascii="Times New Roman" w:hAnsi="Times New Roman" w:cs="Times New Roman"/>
          <w:sz w:val="28"/>
          <w:szCs w:val="28"/>
        </w:rPr>
        <w:t>, скульптуру и живопись, иконопись и церковную стенопись, музыку и театр.</w:t>
      </w:r>
      <w:r w:rsidR="000C4C62">
        <w:rPr>
          <w:rFonts w:ascii="Times New Roman" w:hAnsi="Times New Roman" w:cs="Times New Roman"/>
          <w:sz w:val="28"/>
          <w:szCs w:val="28"/>
        </w:rPr>
        <w:t xml:space="preserve"> Яркие фотографии и качественная полиграфия не испортят хорошего впечатления от встречи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прекрасным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33EE3" w:rsidRDefault="00733EE3" w:rsidP="007916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27DB">
        <w:rPr>
          <w:rFonts w:ascii="Times New Roman" w:hAnsi="Times New Roman" w:cs="Times New Roman"/>
          <w:sz w:val="28"/>
          <w:szCs w:val="28"/>
          <w:u w:val="single"/>
        </w:rPr>
        <w:t>Матафонова</w:t>
      </w:r>
      <w:proofErr w:type="spellEnd"/>
      <w:r w:rsidRPr="006227DB">
        <w:rPr>
          <w:rFonts w:ascii="Times New Roman" w:hAnsi="Times New Roman" w:cs="Times New Roman"/>
          <w:sz w:val="28"/>
          <w:szCs w:val="28"/>
          <w:u w:val="single"/>
        </w:rPr>
        <w:t xml:space="preserve"> Ю. Голоса из ХХ века:</w:t>
      </w:r>
      <w:r>
        <w:rPr>
          <w:rFonts w:ascii="Times New Roman" w:hAnsi="Times New Roman" w:cs="Times New Roman"/>
          <w:sz w:val="28"/>
          <w:szCs w:val="28"/>
        </w:rPr>
        <w:t xml:space="preserve"> Очерки сцены. – Екатеринбурга, 2014. – 192 с: ил.</w:t>
      </w:r>
    </w:p>
    <w:p w:rsidR="00733EE3" w:rsidRDefault="00733EE3" w:rsidP="00493C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Книга рассказывает о прославленных и легендарных именах екатеринбургской оперной сцены – солистах оперы и балета, создателях самых известных спектаклей – режиссерах, дирижерах, художниках. Вы узнаете интересные факты из жизни солистов М. Ростовс</w:t>
      </w:r>
      <w:r w:rsidR="006C5545">
        <w:rPr>
          <w:rFonts w:ascii="Times New Roman" w:hAnsi="Times New Roman" w:cs="Times New Roman"/>
          <w:sz w:val="28"/>
          <w:szCs w:val="28"/>
        </w:rPr>
        <w:t>кой и А. Ульянова, певцов И.Козл</w:t>
      </w:r>
      <w:r>
        <w:rPr>
          <w:rFonts w:ascii="Times New Roman" w:hAnsi="Times New Roman" w:cs="Times New Roman"/>
          <w:sz w:val="28"/>
          <w:szCs w:val="28"/>
        </w:rPr>
        <w:t xml:space="preserve">овского и С.Лемешева, дирижера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А.Пазо</w:t>
      </w:r>
      <w:r w:rsidR="006C5545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="006C5545">
        <w:rPr>
          <w:rFonts w:ascii="Times New Roman" w:hAnsi="Times New Roman" w:cs="Times New Roman"/>
          <w:sz w:val="28"/>
          <w:szCs w:val="28"/>
        </w:rPr>
        <w:t xml:space="preserve"> и солистки Ф.Мухтаровой, а также</w:t>
      </w:r>
      <w:r>
        <w:rPr>
          <w:rFonts w:ascii="Times New Roman" w:hAnsi="Times New Roman" w:cs="Times New Roman"/>
          <w:sz w:val="28"/>
          <w:szCs w:val="28"/>
        </w:rPr>
        <w:t xml:space="preserve"> многих других «волшебников» оперной сцены. </w:t>
      </w:r>
    </w:p>
    <w:p w:rsidR="003E28DD" w:rsidRDefault="000C4C62" w:rsidP="007916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28DD">
        <w:rPr>
          <w:rFonts w:ascii="Times New Roman" w:hAnsi="Times New Roman" w:cs="Times New Roman"/>
          <w:sz w:val="28"/>
          <w:szCs w:val="28"/>
          <w:u w:val="single"/>
        </w:rPr>
        <w:t>Перцов</w:t>
      </w:r>
      <w:proofErr w:type="gramEnd"/>
      <w:r w:rsidRPr="003E28DD">
        <w:rPr>
          <w:rFonts w:ascii="Times New Roman" w:hAnsi="Times New Roman" w:cs="Times New Roman"/>
          <w:sz w:val="28"/>
          <w:szCs w:val="28"/>
          <w:u w:val="single"/>
        </w:rPr>
        <w:t xml:space="preserve"> В.В. Русские святые: жизнь и деяния</w:t>
      </w:r>
      <w:r w:rsidR="00A56645">
        <w:rPr>
          <w:rFonts w:ascii="Times New Roman" w:hAnsi="Times New Roman" w:cs="Times New Roman"/>
          <w:sz w:val="28"/>
          <w:szCs w:val="28"/>
        </w:rPr>
        <w:t>. – М., 2013. – 487 с: ил.</w:t>
      </w:r>
    </w:p>
    <w:p w:rsidR="00C92E85" w:rsidRPr="00C92E85" w:rsidRDefault="003E28DD" w:rsidP="00493C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Роскошно </w:t>
      </w:r>
      <w:r w:rsidR="000E3FF5">
        <w:rPr>
          <w:rFonts w:ascii="Times New Roman" w:hAnsi="Times New Roman" w:cs="Times New Roman"/>
          <w:sz w:val="28"/>
          <w:szCs w:val="28"/>
        </w:rPr>
        <w:t xml:space="preserve">оформленное </w:t>
      </w:r>
      <w:r>
        <w:rPr>
          <w:rFonts w:ascii="Times New Roman" w:hAnsi="Times New Roman" w:cs="Times New Roman"/>
          <w:sz w:val="28"/>
          <w:szCs w:val="28"/>
        </w:rPr>
        <w:t>иллюстрированное издание познакомит Вас с праведной жизнью и многотрудными делами русских святых во славу православной церкви и Российского государства.</w:t>
      </w:r>
    </w:p>
    <w:p w:rsidR="00C92E85" w:rsidRDefault="00827BEE" w:rsidP="007916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7886">
        <w:rPr>
          <w:rFonts w:ascii="Times New Roman" w:hAnsi="Times New Roman" w:cs="Times New Roman"/>
          <w:sz w:val="28"/>
          <w:szCs w:val="28"/>
          <w:u w:val="single"/>
        </w:rPr>
        <w:t>Иллюстрированный атлас: Транспорт</w:t>
      </w:r>
      <w:r w:rsidRPr="00827BE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27BEE">
        <w:rPr>
          <w:rFonts w:ascii="Times New Roman" w:hAnsi="Times New Roman" w:cs="Times New Roman"/>
          <w:sz w:val="28"/>
          <w:szCs w:val="28"/>
        </w:rPr>
        <w:t xml:space="preserve"> Краснодар</w:t>
      </w:r>
      <w:r>
        <w:rPr>
          <w:rFonts w:ascii="Times New Roman" w:hAnsi="Times New Roman" w:cs="Times New Roman"/>
          <w:sz w:val="28"/>
          <w:szCs w:val="28"/>
        </w:rPr>
        <w:t>, 64 с.: ил.</w:t>
      </w:r>
    </w:p>
    <w:p w:rsidR="001E36CD" w:rsidRDefault="00827BEE" w:rsidP="00493C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книга познакомит вас с различными видами транспорта: от гоночного болида «Формула-1» до космического челнока и лунного посадочного модуля.</w:t>
      </w:r>
      <w:r w:rsidR="007558EE">
        <w:rPr>
          <w:rFonts w:ascii="Times New Roman" w:hAnsi="Times New Roman" w:cs="Times New Roman"/>
          <w:sz w:val="28"/>
          <w:szCs w:val="28"/>
        </w:rPr>
        <w:t xml:space="preserve"> А очки 3</w:t>
      </w:r>
      <w:r w:rsidR="007558EE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777886">
        <w:rPr>
          <w:rFonts w:ascii="Times New Roman" w:hAnsi="Times New Roman" w:cs="Times New Roman"/>
          <w:sz w:val="28"/>
          <w:szCs w:val="28"/>
        </w:rPr>
        <w:t xml:space="preserve"> представят</w:t>
      </w:r>
      <w:r w:rsidR="007558EE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="007558EE">
        <w:rPr>
          <w:rFonts w:ascii="Times New Roman" w:hAnsi="Times New Roman" w:cs="Times New Roman"/>
          <w:sz w:val="28"/>
          <w:szCs w:val="28"/>
        </w:rPr>
        <w:t>трехмерные</w:t>
      </w:r>
      <w:r w:rsidR="00C5444A">
        <w:rPr>
          <w:rFonts w:ascii="Times New Roman" w:hAnsi="Times New Roman" w:cs="Times New Roman"/>
          <w:sz w:val="28"/>
          <w:szCs w:val="28"/>
        </w:rPr>
        <w:t>изображения</w:t>
      </w:r>
      <w:proofErr w:type="spellEnd"/>
      <w:r w:rsidR="00C54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444A">
        <w:rPr>
          <w:rFonts w:ascii="Times New Roman" w:hAnsi="Times New Roman" w:cs="Times New Roman"/>
          <w:sz w:val="28"/>
          <w:szCs w:val="28"/>
        </w:rPr>
        <w:t>квадроцикла</w:t>
      </w:r>
      <w:proofErr w:type="spellEnd"/>
      <w:r w:rsidR="00C5444A">
        <w:rPr>
          <w:rFonts w:ascii="Times New Roman" w:hAnsi="Times New Roman" w:cs="Times New Roman"/>
          <w:sz w:val="28"/>
          <w:szCs w:val="28"/>
        </w:rPr>
        <w:t>, поезда, самолета</w:t>
      </w:r>
      <w:r w:rsidR="00777886">
        <w:rPr>
          <w:rFonts w:ascii="Times New Roman" w:hAnsi="Times New Roman" w:cs="Times New Roman"/>
          <w:sz w:val="28"/>
          <w:szCs w:val="28"/>
        </w:rPr>
        <w:t xml:space="preserve"> и других видов транспорта</w:t>
      </w:r>
      <w:r w:rsidR="00C457CC">
        <w:rPr>
          <w:rFonts w:ascii="Times New Roman" w:hAnsi="Times New Roman" w:cs="Times New Roman"/>
          <w:sz w:val="28"/>
          <w:szCs w:val="28"/>
        </w:rPr>
        <w:t xml:space="preserve"> в необычном формате.</w:t>
      </w:r>
    </w:p>
    <w:p w:rsidR="00733EE3" w:rsidRDefault="00A169DB" w:rsidP="007916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Сульман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Р. Завещание Альфреда Нобеля.</w:t>
      </w:r>
      <w:r w:rsidRPr="00A169DB">
        <w:rPr>
          <w:rFonts w:ascii="Times New Roman" w:hAnsi="Times New Roman" w:cs="Times New Roman"/>
          <w:sz w:val="28"/>
          <w:szCs w:val="28"/>
        </w:rPr>
        <w:t xml:space="preserve"> – Новосибирск, 2014. – 376 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69DB" w:rsidRDefault="00A169DB" w:rsidP="00493C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Весь мир следит за вручением Нобелевских премий. С момента вскрытия знаменитого завещания до дня первой церемонии вручения Нобелевской премии (декабрь 1901 г.) прошло 5 лет. О последних годах жизни «динамитного» короля и всех перипетиях борьбы за исполнение его завещания вы сможете прочитать в этой книге.</w:t>
      </w:r>
    </w:p>
    <w:p w:rsidR="00A169DB" w:rsidRDefault="007E5782" w:rsidP="007916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5782">
        <w:rPr>
          <w:rFonts w:ascii="Times New Roman" w:hAnsi="Times New Roman" w:cs="Times New Roman"/>
          <w:sz w:val="28"/>
          <w:szCs w:val="28"/>
          <w:u w:val="single"/>
        </w:rPr>
        <w:t>Сванидзе А.А. Викинги: люди саги:</w:t>
      </w:r>
      <w:r>
        <w:rPr>
          <w:rFonts w:ascii="Times New Roman" w:hAnsi="Times New Roman" w:cs="Times New Roman"/>
          <w:sz w:val="28"/>
          <w:szCs w:val="28"/>
        </w:rPr>
        <w:t xml:space="preserve"> жизнь и нравы. – М., 2014. – 800 с.</w:t>
      </w:r>
    </w:p>
    <w:p w:rsidR="007E5782" w:rsidRDefault="007E5782" w:rsidP="00493C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Эта книга – единственное в своем роде подробное описание общественной жизни легендарных викингов. Здесь же вы найдете историю сложения скандинавских государств, описания жизни и особенности национальной жизни викингов.</w:t>
      </w:r>
    </w:p>
    <w:p w:rsidR="007E5782" w:rsidRDefault="007E5782" w:rsidP="007916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7082">
        <w:rPr>
          <w:rFonts w:ascii="Times New Roman" w:hAnsi="Times New Roman" w:cs="Times New Roman"/>
          <w:sz w:val="28"/>
          <w:szCs w:val="28"/>
          <w:u w:val="single"/>
        </w:rPr>
        <w:t>Мифологические рассказы русских крестьян 19-20 вв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8708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СПб</w:t>
      </w:r>
      <w:r w:rsidR="00787082">
        <w:rPr>
          <w:rFonts w:ascii="Times New Roman" w:hAnsi="Times New Roman" w:cs="Times New Roman"/>
          <w:sz w:val="28"/>
          <w:szCs w:val="28"/>
        </w:rPr>
        <w:t>., 2015. – 912 с.:ил.</w:t>
      </w:r>
      <w:bookmarkStart w:id="0" w:name="_GoBack"/>
      <w:bookmarkEnd w:id="0"/>
    </w:p>
    <w:p w:rsidR="00787082" w:rsidRDefault="00787082" w:rsidP="00493C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сборник – первая антология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мифологических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рассказов-быличек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написанная на русском материале. Русские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былички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это бесценный материал, яркие художественные произведения, обладающие особой поэтикой и занимательностью.</w:t>
      </w:r>
    </w:p>
    <w:p w:rsidR="007916F2" w:rsidRDefault="00E15D81" w:rsidP="000946AE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916F2">
        <w:rPr>
          <w:rFonts w:ascii="Times New Roman" w:hAnsi="Times New Roman" w:cs="Times New Roman"/>
          <w:sz w:val="28"/>
          <w:szCs w:val="28"/>
        </w:rPr>
        <w:t>Кроме того, наш фонд пополнился книгами</w:t>
      </w:r>
      <w:r w:rsidR="007916F2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733EE3" w:rsidRPr="00397D2C" w:rsidRDefault="007916F2" w:rsidP="007916F2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 литературоведению</w:t>
      </w:r>
      <w:r w:rsidR="001A2487" w:rsidRPr="00397D2C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1A2487" w:rsidRPr="001F128A" w:rsidRDefault="001A2487" w:rsidP="007916F2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F128A">
        <w:rPr>
          <w:rFonts w:ascii="Times New Roman" w:hAnsi="Times New Roman"/>
          <w:sz w:val="28"/>
          <w:szCs w:val="28"/>
          <w:lang w:val="ru-RU"/>
        </w:rPr>
        <w:t>Шевеленко И. Литературный путь Цветаевой. – М., 2015. – 448 с.</w:t>
      </w:r>
    </w:p>
    <w:p w:rsidR="001A2487" w:rsidRPr="001F128A" w:rsidRDefault="001A2487" w:rsidP="007916F2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1F128A">
        <w:rPr>
          <w:rFonts w:ascii="Times New Roman" w:hAnsi="Times New Roman"/>
          <w:sz w:val="28"/>
          <w:szCs w:val="28"/>
          <w:lang w:val="ru-RU"/>
        </w:rPr>
        <w:t>Святопол-Мирский</w:t>
      </w:r>
      <w:proofErr w:type="spellEnd"/>
      <w:r w:rsidRPr="001F128A">
        <w:rPr>
          <w:rFonts w:ascii="Times New Roman" w:hAnsi="Times New Roman"/>
          <w:sz w:val="28"/>
          <w:szCs w:val="28"/>
          <w:lang w:val="ru-RU"/>
        </w:rPr>
        <w:t xml:space="preserve"> Д.Л. История русской литературы с древнейших времен по 1925 год. – Новосибирск, 2014. – 876 с.</w:t>
      </w:r>
    </w:p>
    <w:p w:rsidR="004444A6" w:rsidRDefault="004444A6" w:rsidP="007916F2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Альтшуллер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М. В тени Державина: литературные портреты</w:t>
      </w:r>
      <w:r w:rsidR="001F128A">
        <w:rPr>
          <w:rFonts w:ascii="Times New Roman" w:hAnsi="Times New Roman"/>
          <w:sz w:val="28"/>
          <w:szCs w:val="28"/>
          <w:lang w:val="ru-RU"/>
        </w:rPr>
        <w:t xml:space="preserve">. – СПб., 2014. – 616 </w:t>
      </w:r>
      <w:proofErr w:type="gramStart"/>
      <w:r w:rsidR="001F128A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="001F128A">
        <w:rPr>
          <w:rFonts w:ascii="Times New Roman" w:hAnsi="Times New Roman"/>
          <w:sz w:val="28"/>
          <w:szCs w:val="28"/>
          <w:lang w:val="ru-RU"/>
        </w:rPr>
        <w:t>.</w:t>
      </w:r>
    </w:p>
    <w:p w:rsidR="001F128A" w:rsidRDefault="001F128A" w:rsidP="007916F2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СтронгинВ.Андрей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Вознесенский и заблуждения. – М., 2014. – 208 с. </w:t>
      </w:r>
    </w:p>
    <w:p w:rsidR="001F128A" w:rsidRDefault="001F128A" w:rsidP="007916F2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Иосиф Бродский в ссылке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/А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вт.-сост.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М.И.Мильчик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– СПб., 2013. – 464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1F128A" w:rsidRPr="004444A6" w:rsidRDefault="001F128A" w:rsidP="00493C07">
      <w:pPr>
        <w:pStyle w:val="a4"/>
        <w:numPr>
          <w:ilvl w:val="0"/>
          <w:numId w:val="1"/>
        </w:numPr>
        <w:spacing w:after="24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Литературная матрица: Советская Атлантида. – СПб., 2014. – 528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397D2C" w:rsidRPr="000946AE" w:rsidRDefault="000946AE" w:rsidP="007916F2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946AE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7916F2" w:rsidRPr="000946AE">
        <w:rPr>
          <w:rFonts w:ascii="Times New Roman" w:hAnsi="Times New Roman" w:cs="Times New Roman"/>
          <w:sz w:val="28"/>
          <w:szCs w:val="28"/>
          <w:u w:val="single"/>
        </w:rPr>
        <w:t>о безопасности жизнедеятельности:</w:t>
      </w:r>
    </w:p>
    <w:p w:rsidR="007916F2" w:rsidRDefault="007916F2" w:rsidP="007916F2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Правила противопожарного режима в РФ. – М., 2015. – 108 с.</w:t>
      </w:r>
    </w:p>
    <w:p w:rsidR="007916F2" w:rsidRDefault="007916F2" w:rsidP="007916F2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Шумилин В.К.</w:t>
      </w:r>
      <w:r w:rsidR="000946AE">
        <w:rPr>
          <w:rFonts w:ascii="Times New Roman" w:hAnsi="Times New Roman"/>
          <w:sz w:val="28"/>
          <w:szCs w:val="28"/>
          <w:lang w:val="ru-RU"/>
        </w:rPr>
        <w:t xml:space="preserve"> Краткий курс безопасности для пользователей компьютеров. – М., 2008. – 40 с.</w:t>
      </w:r>
    </w:p>
    <w:p w:rsidR="000946AE" w:rsidRPr="007916F2" w:rsidRDefault="000946AE" w:rsidP="007916F2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Гигиенические требования к организации работы на копировально-множительной технике. – М., 2014. – 20 с.</w:t>
      </w:r>
    </w:p>
    <w:p w:rsidR="00827BEE" w:rsidRPr="007558EE" w:rsidRDefault="00827BEE" w:rsidP="00827B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27BEE" w:rsidRPr="007558EE" w:rsidSect="007916F2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3078B"/>
    <w:multiLevelType w:val="hybridMultilevel"/>
    <w:tmpl w:val="577C9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243DD1"/>
    <w:multiLevelType w:val="hybridMultilevel"/>
    <w:tmpl w:val="6A12B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46A0"/>
    <w:rsid w:val="000946AE"/>
    <w:rsid w:val="000C335E"/>
    <w:rsid w:val="000C4C62"/>
    <w:rsid w:val="000D437C"/>
    <w:rsid w:val="000E3FF5"/>
    <w:rsid w:val="001A2487"/>
    <w:rsid w:val="001C044A"/>
    <w:rsid w:val="001E36CD"/>
    <w:rsid w:val="001F128A"/>
    <w:rsid w:val="00201CA5"/>
    <w:rsid w:val="002A5E7A"/>
    <w:rsid w:val="00316D36"/>
    <w:rsid w:val="00397D2C"/>
    <w:rsid w:val="003E28DD"/>
    <w:rsid w:val="004444A6"/>
    <w:rsid w:val="00493C07"/>
    <w:rsid w:val="004D0B99"/>
    <w:rsid w:val="00567211"/>
    <w:rsid w:val="006227DB"/>
    <w:rsid w:val="006C5545"/>
    <w:rsid w:val="00733EE3"/>
    <w:rsid w:val="007558EE"/>
    <w:rsid w:val="00777886"/>
    <w:rsid w:val="00787082"/>
    <w:rsid w:val="007916F2"/>
    <w:rsid w:val="007946A0"/>
    <w:rsid w:val="007E5782"/>
    <w:rsid w:val="0081657C"/>
    <w:rsid w:val="00827BEE"/>
    <w:rsid w:val="0085528F"/>
    <w:rsid w:val="00A12A29"/>
    <w:rsid w:val="00A169DB"/>
    <w:rsid w:val="00A56645"/>
    <w:rsid w:val="00BB2A30"/>
    <w:rsid w:val="00BF3F3F"/>
    <w:rsid w:val="00C1203B"/>
    <w:rsid w:val="00C2320F"/>
    <w:rsid w:val="00C457CC"/>
    <w:rsid w:val="00C5444A"/>
    <w:rsid w:val="00C72C8A"/>
    <w:rsid w:val="00C92E85"/>
    <w:rsid w:val="00CB3AA4"/>
    <w:rsid w:val="00DE6961"/>
    <w:rsid w:val="00E15D81"/>
    <w:rsid w:val="00E544F7"/>
    <w:rsid w:val="00F51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4F7"/>
  </w:style>
  <w:style w:type="paragraph" w:styleId="2">
    <w:name w:val="heading 2"/>
    <w:basedOn w:val="a"/>
    <w:next w:val="a"/>
    <w:link w:val="20"/>
    <w:uiPriority w:val="9"/>
    <w:qFormat/>
    <w:rsid w:val="00E544F7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544F7"/>
    <w:rPr>
      <w:rFonts w:ascii="Arial" w:hAnsi="Arial" w:cs="Arial"/>
      <w:b/>
      <w:bCs/>
      <w:i/>
      <w:iCs/>
      <w:sz w:val="28"/>
      <w:szCs w:val="28"/>
    </w:rPr>
  </w:style>
  <w:style w:type="character" w:styleId="a3">
    <w:name w:val="Emphasis"/>
    <w:basedOn w:val="a0"/>
    <w:qFormat/>
    <w:rsid w:val="00E544F7"/>
    <w:rPr>
      <w:i/>
      <w:iCs/>
    </w:rPr>
  </w:style>
  <w:style w:type="paragraph" w:styleId="a4">
    <w:name w:val="List Paragraph"/>
    <w:basedOn w:val="a"/>
    <w:qFormat/>
    <w:rsid w:val="00E544F7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4F7"/>
  </w:style>
  <w:style w:type="paragraph" w:styleId="2">
    <w:name w:val="heading 2"/>
    <w:basedOn w:val="a"/>
    <w:next w:val="a"/>
    <w:link w:val="20"/>
    <w:uiPriority w:val="9"/>
    <w:qFormat/>
    <w:rsid w:val="00E544F7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544F7"/>
    <w:rPr>
      <w:rFonts w:ascii="Arial" w:hAnsi="Arial" w:cs="Arial"/>
      <w:b/>
      <w:bCs/>
      <w:i/>
      <w:iCs/>
      <w:sz w:val="28"/>
      <w:szCs w:val="28"/>
    </w:rPr>
  </w:style>
  <w:style w:type="character" w:styleId="a3">
    <w:name w:val="Emphasis"/>
    <w:basedOn w:val="a0"/>
    <w:qFormat/>
    <w:rsid w:val="00E544F7"/>
    <w:rPr>
      <w:i/>
      <w:iCs/>
    </w:rPr>
  </w:style>
  <w:style w:type="paragraph" w:styleId="a4">
    <w:name w:val="List Paragraph"/>
    <w:basedOn w:val="a"/>
    <w:qFormat/>
    <w:rsid w:val="00E544F7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пр</cp:lastModifiedBy>
  <cp:revision>34</cp:revision>
  <dcterms:created xsi:type="dcterms:W3CDTF">2015-10-23T05:39:00Z</dcterms:created>
  <dcterms:modified xsi:type="dcterms:W3CDTF">2015-11-05T04:58:00Z</dcterms:modified>
</cp:coreProperties>
</file>