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5F" w:rsidRPr="006A675F" w:rsidRDefault="006A675F" w:rsidP="006A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75F" w:rsidRPr="006A675F" w:rsidRDefault="0013639B" w:rsidP="001363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675F">
        <w:rPr>
          <w:rFonts w:ascii="Times New Roman" w:hAnsi="Times New Roman" w:cs="Times New Roman"/>
          <w:sz w:val="24"/>
          <w:szCs w:val="24"/>
        </w:rPr>
        <w:t xml:space="preserve"> </w:t>
      </w:r>
      <w:r w:rsidR="006A675F" w:rsidRPr="006A675F">
        <w:rPr>
          <w:rFonts w:ascii="Times New Roman" w:hAnsi="Times New Roman" w:cs="Times New Roman"/>
          <w:sz w:val="24"/>
          <w:szCs w:val="24"/>
        </w:rPr>
        <w:t>«Утверждаю».</w:t>
      </w:r>
    </w:p>
    <w:p w:rsidR="006A675F" w:rsidRPr="006A675F" w:rsidRDefault="006A675F" w:rsidP="001363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675F">
        <w:rPr>
          <w:rFonts w:ascii="Times New Roman" w:hAnsi="Times New Roman" w:cs="Times New Roman"/>
          <w:sz w:val="24"/>
          <w:szCs w:val="24"/>
        </w:rPr>
        <w:t>Директор МБУК «</w:t>
      </w:r>
      <w:proofErr w:type="spellStart"/>
      <w:r w:rsidR="0013639B">
        <w:rPr>
          <w:rFonts w:ascii="Times New Roman" w:hAnsi="Times New Roman" w:cs="Times New Roman"/>
          <w:sz w:val="24"/>
          <w:szCs w:val="24"/>
        </w:rPr>
        <w:t>Ман</w:t>
      </w:r>
      <w:r w:rsidRPr="006A675F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6A675F">
        <w:rPr>
          <w:rFonts w:ascii="Times New Roman" w:hAnsi="Times New Roman" w:cs="Times New Roman"/>
          <w:sz w:val="24"/>
          <w:szCs w:val="24"/>
        </w:rPr>
        <w:t xml:space="preserve">  </w:t>
      </w:r>
      <w:r w:rsidR="0013639B">
        <w:rPr>
          <w:rFonts w:ascii="Times New Roman" w:hAnsi="Times New Roman" w:cs="Times New Roman"/>
          <w:sz w:val="24"/>
          <w:szCs w:val="24"/>
        </w:rPr>
        <w:t>М</w:t>
      </w:r>
      <w:r w:rsidRPr="006A675F">
        <w:rPr>
          <w:rFonts w:ascii="Times New Roman" w:hAnsi="Times New Roman" w:cs="Times New Roman"/>
          <w:sz w:val="24"/>
          <w:szCs w:val="24"/>
        </w:rPr>
        <w:t>Б»</w:t>
      </w:r>
    </w:p>
    <w:p w:rsidR="006A675F" w:rsidRPr="006A675F" w:rsidRDefault="006A675F" w:rsidP="001363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675F">
        <w:rPr>
          <w:rFonts w:ascii="Times New Roman" w:hAnsi="Times New Roman" w:cs="Times New Roman"/>
          <w:sz w:val="24"/>
          <w:szCs w:val="24"/>
        </w:rPr>
        <w:t>__________</w:t>
      </w:r>
      <w:r w:rsidR="0013639B">
        <w:rPr>
          <w:rFonts w:ascii="Times New Roman" w:hAnsi="Times New Roman" w:cs="Times New Roman"/>
          <w:sz w:val="24"/>
          <w:szCs w:val="24"/>
        </w:rPr>
        <w:t>Д</w:t>
      </w:r>
      <w:r w:rsidRPr="006A675F">
        <w:rPr>
          <w:rFonts w:ascii="Times New Roman" w:hAnsi="Times New Roman" w:cs="Times New Roman"/>
          <w:sz w:val="24"/>
          <w:szCs w:val="24"/>
        </w:rPr>
        <w:t>.</w:t>
      </w:r>
      <w:r w:rsidR="0013639B">
        <w:rPr>
          <w:rFonts w:ascii="Times New Roman" w:hAnsi="Times New Roman" w:cs="Times New Roman"/>
          <w:sz w:val="24"/>
          <w:szCs w:val="24"/>
        </w:rPr>
        <w:t>И. Дмитри</w:t>
      </w:r>
      <w:r w:rsidRPr="006A675F">
        <w:rPr>
          <w:rFonts w:ascii="Times New Roman" w:hAnsi="Times New Roman" w:cs="Times New Roman"/>
          <w:sz w:val="24"/>
          <w:szCs w:val="24"/>
        </w:rPr>
        <w:t>ева.</w:t>
      </w:r>
    </w:p>
    <w:p w:rsidR="006A675F" w:rsidRDefault="004F53AC" w:rsidP="001363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13639B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6A675F" w:rsidRPr="006A675F">
        <w:rPr>
          <w:rFonts w:ascii="Times New Roman" w:hAnsi="Times New Roman" w:cs="Times New Roman"/>
          <w:sz w:val="24"/>
          <w:szCs w:val="24"/>
        </w:rPr>
        <w:t>.</w:t>
      </w:r>
    </w:p>
    <w:p w:rsidR="004F53AC" w:rsidRPr="006A675F" w:rsidRDefault="004F53AC" w:rsidP="001363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3639B" w:rsidRPr="003C11AA" w:rsidRDefault="006A675F" w:rsidP="00745C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1AA">
        <w:rPr>
          <w:rFonts w:ascii="Times New Roman" w:hAnsi="Times New Roman" w:cs="Times New Roman"/>
          <w:b/>
          <w:sz w:val="28"/>
          <w:szCs w:val="28"/>
        </w:rPr>
        <w:t>Районн</w:t>
      </w:r>
      <w:r w:rsidR="00745CBF">
        <w:rPr>
          <w:rFonts w:ascii="Times New Roman" w:hAnsi="Times New Roman" w:cs="Times New Roman"/>
          <w:b/>
          <w:sz w:val="28"/>
          <w:szCs w:val="28"/>
        </w:rPr>
        <w:t>ый</w:t>
      </w:r>
      <w:r w:rsidRPr="003C11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5CBF" w:rsidRPr="00745CBF">
        <w:rPr>
          <w:rFonts w:ascii="Times New Roman" w:hAnsi="Times New Roman" w:cs="Times New Roman"/>
          <w:b/>
          <w:sz w:val="28"/>
          <w:szCs w:val="28"/>
        </w:rPr>
        <w:t xml:space="preserve">Программный краеведческий </w:t>
      </w:r>
      <w:r w:rsidR="00745CBF" w:rsidRPr="003C11AA">
        <w:rPr>
          <w:rFonts w:ascii="Times New Roman" w:hAnsi="Times New Roman" w:cs="Times New Roman"/>
          <w:b/>
          <w:sz w:val="28"/>
          <w:szCs w:val="28"/>
        </w:rPr>
        <w:t>библиотечн</w:t>
      </w:r>
      <w:r w:rsidR="00745CBF">
        <w:rPr>
          <w:rFonts w:ascii="Times New Roman" w:hAnsi="Times New Roman" w:cs="Times New Roman"/>
          <w:b/>
          <w:sz w:val="28"/>
          <w:szCs w:val="28"/>
        </w:rPr>
        <w:t>ый</w:t>
      </w:r>
      <w:r w:rsidR="00745CBF" w:rsidRPr="003C1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CBF" w:rsidRPr="00745CB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3C11AA">
        <w:rPr>
          <w:rFonts w:ascii="Times New Roman" w:hAnsi="Times New Roman" w:cs="Times New Roman"/>
          <w:b/>
          <w:sz w:val="28"/>
          <w:szCs w:val="28"/>
        </w:rPr>
        <w:t>:</w:t>
      </w:r>
    </w:p>
    <w:p w:rsidR="004F53AC" w:rsidRDefault="0013639B" w:rsidP="001363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1AA">
        <w:rPr>
          <w:rFonts w:ascii="Times New Roman" w:hAnsi="Times New Roman" w:cs="Times New Roman"/>
          <w:b/>
          <w:sz w:val="28"/>
          <w:szCs w:val="28"/>
        </w:rPr>
        <w:t>«Дни краеведа»</w:t>
      </w:r>
    </w:p>
    <w:p w:rsidR="0013639B" w:rsidRPr="003C11AA" w:rsidRDefault="003A611B" w:rsidP="001363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CBF">
        <w:rPr>
          <w:rFonts w:ascii="Times New Roman" w:hAnsi="Times New Roman" w:cs="Times New Roman"/>
          <w:b/>
          <w:sz w:val="28"/>
          <w:szCs w:val="28"/>
        </w:rPr>
        <w:t>«ОТ  ИСТОКОВ  –  К  БУДУЩЕМУ»</w:t>
      </w:r>
    </w:p>
    <w:p w:rsidR="006A675F" w:rsidRPr="003C11AA" w:rsidRDefault="0013639B" w:rsidP="001363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1AA">
        <w:rPr>
          <w:rFonts w:ascii="Times New Roman" w:hAnsi="Times New Roman" w:cs="Times New Roman"/>
          <w:b/>
          <w:sz w:val="28"/>
          <w:szCs w:val="28"/>
        </w:rPr>
        <w:t>на 2018-2020 гг.</w:t>
      </w:r>
    </w:p>
    <w:p w:rsidR="00745CBF" w:rsidRDefault="00745CBF" w:rsidP="00745C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45CBF" w:rsidRPr="00745CBF" w:rsidRDefault="00745CBF" w:rsidP="00745C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45C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Жив народ, пока жива его историческая память </w:t>
      </w:r>
    </w:p>
    <w:p w:rsidR="0013639B" w:rsidRPr="003C11AA" w:rsidRDefault="00745CBF" w:rsidP="00745CBF">
      <w:pPr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Астафьев</w:t>
      </w:r>
    </w:p>
    <w:p w:rsidR="00745CBF" w:rsidRPr="009410C8" w:rsidRDefault="00745CBF" w:rsidP="00745C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776B" w:rsidRPr="004F53AC" w:rsidRDefault="00745CBF" w:rsidP="004F53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410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8776B" w:rsidRPr="0083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актуальности</w:t>
      </w:r>
      <w:r w:rsidR="0098776B" w:rsidRPr="0083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320">
        <w:rPr>
          <w:rFonts w:ascii="Times New Roman" w:hAnsi="Times New Roman" w:cs="Times New Roman"/>
          <w:sz w:val="28"/>
          <w:szCs w:val="28"/>
        </w:rPr>
        <w:t>п</w:t>
      </w:r>
      <w:r w:rsidR="0098776B" w:rsidRPr="00832D61">
        <w:rPr>
          <w:rFonts w:ascii="Times New Roman" w:hAnsi="Times New Roman" w:cs="Times New Roman"/>
          <w:sz w:val="28"/>
          <w:szCs w:val="28"/>
        </w:rPr>
        <w:t>рограммного краеведческого библиотечного проекта</w:t>
      </w:r>
      <w:r w:rsidR="0098776B" w:rsidRPr="00832D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3650" w:rsidRPr="009627E7" w:rsidRDefault="009627E7" w:rsidP="006236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F09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 начинает  осознавать, что он любит  свой край? Вряд ли кто может ответить на этот вопрос определенно. Нужно ли помогать ему</w:t>
      </w:r>
      <w:r w:rsidR="007603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осознавать  это чувство. Безусловно! За  последние годы возрос интерес к истории края, литературе, возрождению национальных традиций народов. Роль библиотек в этом первостепенна. Ликвидировать дефицит информации, которым отличалось наше недавнее прошлое, объективно освещать события вчерашнего дня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найденную информацию читателю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призваны библиотеки.</w:t>
      </w:r>
      <w:r w:rsidR="00623650" w:rsidRPr="0062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7E7" w:rsidRPr="009627E7" w:rsidRDefault="009627E7" w:rsidP="00962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Краеведческая деятельность – одно из основных направлений деятельности муниципальных библиотек </w:t>
      </w:r>
      <w:proofErr w:type="spellStart"/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реализуемое в формах, свойственных библиотечной деятельности в целом. </w:t>
      </w:r>
      <w:r w:rsidR="00760320" w:rsidRPr="0076032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Библиотечное краеведение охватывает все направления деятельности библиотек – патриотическое, нравственное, духовное, экологическое</w:t>
      </w:r>
      <w:r w:rsidR="00760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650" w:rsidRPr="007F099B" w:rsidRDefault="00623650" w:rsidP="006236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9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систематически выявляют источники,  рассказывающие об истории края, составляют рекомендательные списки литературы о нем, календари знаменательных и памятных дат, выполняют большое количество запросов читателей по краеведению.</w:t>
      </w:r>
    </w:p>
    <w:p w:rsidR="00623650" w:rsidRPr="007F099B" w:rsidRDefault="00623650" w:rsidP="006236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Оказывая помощь в поиске и закреплении знаний о прошлом семьи, близких, своего села, района, города, библиотеки восстанавливают утраченную историческую связь поколений, их преемственность. Подобная работа становится источником позитивной социально-психологической «подпитки» людей, способом их самоидентификации.</w:t>
      </w:r>
    </w:p>
    <w:p w:rsidR="00623650" w:rsidRPr="007F099B" w:rsidRDefault="00623650" w:rsidP="006236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Приметой сегодняшнего краеведения становится бум поисковой, архивной работы в небольших библиотеках, на основании которой изучают биографии не только знаменитых земляков, как это было еще недавно, но и частной жизни «маленького» человека, составляют генеалогические «деревья» того или иного местного семейства. При этом происходит знаковое осмысление не только труда, но и быта, жизненного уклада ушедших поколений. В библиотеках района появляются постоянные экспозиции, в </w:t>
      </w:r>
      <w:r w:rsidRPr="007F0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присутствуют старинные прялки, расшитые платья и полотенца из «бабушкиных сундуков», награды прадедов, документы, старинные книги и открытки из личных коллекций с указанием имен их создателей и дарителей.</w:t>
      </w:r>
    </w:p>
    <w:p w:rsidR="00623650" w:rsidRPr="007F099B" w:rsidRDefault="00623650" w:rsidP="006236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именно фрагмент экспозиции – выцветшая фотография сгинувшего на войне брата, мужа или скудные сведения о сотруднике первой библиотеки – становится отправной точкой для воссоздания многомерного образа крестьянства или подвижнической, просветительской деятельности местной интеллигенции. Выстраиваются ассоциативные связи, допустим, между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волостного управления</w:t>
      </w:r>
      <w:r w:rsidRPr="007F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сегодняшних органов местного самоуправления, традициями массового празднования Рождества, Пасхи или Троицы и современных народных гуляний, восстанавливаемых с этнографической дотошностью.</w:t>
      </w:r>
    </w:p>
    <w:p w:rsidR="009627E7" w:rsidRPr="009627E7" w:rsidRDefault="009627E7" w:rsidP="00962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краеведческого характера пользуются большим успехом у пользователей и подтверждают живость, неисчерпаемость и современность данной темы. Большое значение имеет то, что библиотеки, обладая универсальными фондами документов, остаются самыми доступными источниками информации для всех категорий пользователей.</w:t>
      </w:r>
    </w:p>
    <w:p w:rsidR="009627E7" w:rsidRDefault="009627E7" w:rsidP="00962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Вместе с тем, идет постоянный поиск эффективных форм и методов работы, направленных на воспитание чувства патриотизма у молодежи, любви к родному краю, формирование культурно-исторического сознания посредством развития краеведения и, конечно, создание более действенного механизма распространения краеведческих знаний и информации.</w:t>
      </w:r>
    </w:p>
    <w:p w:rsidR="004F53AC" w:rsidRPr="009627E7" w:rsidRDefault="004F53AC" w:rsidP="00962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7" w:rsidRPr="00623650" w:rsidRDefault="009627E7" w:rsidP="00962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 </w:t>
      </w:r>
      <w:r w:rsidR="0098776B" w:rsidRPr="00745CBF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98776B">
        <w:rPr>
          <w:rFonts w:ascii="Times New Roman" w:hAnsi="Times New Roman" w:cs="Times New Roman"/>
          <w:b/>
          <w:sz w:val="28"/>
          <w:szCs w:val="28"/>
        </w:rPr>
        <w:t>ного</w:t>
      </w:r>
      <w:r w:rsidR="0098776B" w:rsidRPr="00745CBF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6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760320" w:rsidRDefault="009627E7" w:rsidP="00760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Упорядочение краеведческой деятельности муниципальных библиотек, отражение рациональных и эффективных форм и методов этой деятельности, а также новых возможностей ее развития, связанных с изменившимися общими условиями и задачами работы библиотек</w:t>
      </w:r>
      <w:r w:rsidR="005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4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="005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0320" w:rsidRPr="0076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7E7" w:rsidRPr="009627E7" w:rsidRDefault="009627E7" w:rsidP="00962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7" w:rsidRPr="00623650" w:rsidRDefault="009627E7" w:rsidP="00962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Задачи  </w:t>
      </w:r>
      <w:r w:rsidR="0098776B" w:rsidRPr="00745CBF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98776B">
        <w:rPr>
          <w:rFonts w:ascii="Times New Roman" w:hAnsi="Times New Roman" w:cs="Times New Roman"/>
          <w:b/>
          <w:sz w:val="28"/>
          <w:szCs w:val="28"/>
        </w:rPr>
        <w:t>ного</w:t>
      </w:r>
      <w:r w:rsidR="0098776B" w:rsidRPr="00745CBF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98776B" w:rsidRPr="006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45CBF" w:rsidRPr="006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27E7" w:rsidRPr="009627E7" w:rsidRDefault="009627E7" w:rsidP="00962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Внедрение и использование информационных технологий для совершенствования краеведческой деятельности;</w:t>
      </w:r>
    </w:p>
    <w:p w:rsidR="009627E7" w:rsidRPr="009627E7" w:rsidRDefault="009627E7" w:rsidP="00962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Поиск и внедрение новых нетрадиционных форм в библиотечное краеведение;</w:t>
      </w:r>
    </w:p>
    <w:p w:rsidR="009627E7" w:rsidRPr="009627E7" w:rsidRDefault="009627E7" w:rsidP="00962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Взаимодействие и организация совместной деятельности библиотек и других учреждений, организаций в изучении и сохранении истории и культуры Малой родины, возрождении народных традиций;</w:t>
      </w:r>
    </w:p>
    <w:p w:rsidR="009627E7" w:rsidRPr="009627E7" w:rsidRDefault="009627E7" w:rsidP="00962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Активизация исследовательской деятельности;</w:t>
      </w:r>
    </w:p>
    <w:p w:rsidR="009627E7" w:rsidRPr="009627E7" w:rsidRDefault="009627E7" w:rsidP="00962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Стимулирование творческой деятельности библиотекарей;</w:t>
      </w:r>
    </w:p>
    <w:p w:rsidR="005E4B79" w:rsidRDefault="009627E7" w:rsidP="005E4B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Выявление и обобщение лучшего опыта краеведческой деятельности муниципальных библиотек района.</w:t>
      </w:r>
      <w:r w:rsidR="005E4B79" w:rsidRPr="005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B79" w:rsidRPr="009627E7" w:rsidRDefault="005E4B79" w:rsidP="005E4B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Повышение роли и общественной значимости муниципальных библиотек, занимающихся выявлением, сбором, хранением и распространением материалов по истории и культуре области и района.</w:t>
      </w:r>
    </w:p>
    <w:p w:rsidR="00760320" w:rsidRDefault="00760320" w:rsidP="00760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E4B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базе районной и сельских библиотек, входящих в МБУК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5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Б», создать </w:t>
      </w:r>
      <w:r w:rsidRPr="005E4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центры краеведческого просвещения</w:t>
      </w:r>
      <w:r w:rsidRPr="005E4B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воспитанию патриотических и гражданских чувств у всех возрастных групп потребителей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7E7" w:rsidRPr="009627E7" w:rsidRDefault="009627E7" w:rsidP="00962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7" w:rsidRPr="00623650" w:rsidRDefault="009627E7" w:rsidP="00962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6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Исполнители и уча</w:t>
      </w:r>
      <w:r w:rsidRPr="006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стники </w:t>
      </w:r>
      <w:r w:rsidR="0098776B" w:rsidRPr="00745CBF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98776B">
        <w:rPr>
          <w:rFonts w:ascii="Times New Roman" w:hAnsi="Times New Roman" w:cs="Times New Roman"/>
          <w:b/>
          <w:sz w:val="28"/>
          <w:szCs w:val="28"/>
        </w:rPr>
        <w:t>ного</w:t>
      </w:r>
      <w:r w:rsidR="0098776B" w:rsidRPr="00745CBF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98776B" w:rsidRPr="006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45CBF" w:rsidRPr="006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27E7" w:rsidRDefault="009627E7" w:rsidP="00962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Муниципальные библиотеки </w:t>
      </w:r>
      <w:proofErr w:type="spellStart"/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F53AC" w:rsidRPr="009627E7" w:rsidRDefault="004F53AC" w:rsidP="00962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7" w:rsidRPr="009627E7" w:rsidRDefault="009627E7" w:rsidP="00962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Назначение</w:t>
      </w:r>
      <w:r w:rsidR="00745CBF" w:rsidRPr="00745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776B" w:rsidRPr="00745CBF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98776B">
        <w:rPr>
          <w:rFonts w:ascii="Times New Roman" w:hAnsi="Times New Roman" w:cs="Times New Roman"/>
          <w:b/>
          <w:sz w:val="28"/>
          <w:szCs w:val="28"/>
        </w:rPr>
        <w:t>ного</w:t>
      </w:r>
      <w:r w:rsidR="0098776B" w:rsidRPr="00745CBF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98776B" w:rsidRPr="006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27E7" w:rsidRDefault="009627E7" w:rsidP="00962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Население </w:t>
      </w:r>
      <w:proofErr w:type="spellStart"/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Пользователи всех возрастных групп  муниципальных библиотек района.</w:t>
      </w:r>
    </w:p>
    <w:p w:rsidR="004F53AC" w:rsidRPr="009627E7" w:rsidRDefault="004F53AC" w:rsidP="00962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7" w:rsidRPr="00623650" w:rsidRDefault="009627E7" w:rsidP="00962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Срок реализации:</w:t>
      </w:r>
    </w:p>
    <w:p w:rsidR="009627E7" w:rsidRDefault="009627E7" w:rsidP="00962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Настоящий прое</w:t>
      </w:r>
      <w:proofErr w:type="gramStart"/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4F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</w:t>
      </w:r>
      <w:proofErr w:type="gramEnd"/>
      <w:r w:rsidRPr="009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ючает в себя реализацию комплексной программы мероприятий на 2018 год-2020годы.  </w:t>
      </w:r>
    </w:p>
    <w:p w:rsidR="00760320" w:rsidRDefault="00760320" w:rsidP="006236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650" w:rsidRPr="007F099B" w:rsidRDefault="004F53AC" w:rsidP="006236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623650" w:rsidRPr="00F9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 </w:t>
      </w:r>
      <w:r w:rsidR="0098776B" w:rsidRPr="00745CBF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98776B">
        <w:rPr>
          <w:rFonts w:ascii="Times New Roman" w:hAnsi="Times New Roman" w:cs="Times New Roman"/>
          <w:b/>
          <w:sz w:val="28"/>
          <w:szCs w:val="28"/>
        </w:rPr>
        <w:t>ного</w:t>
      </w:r>
      <w:r w:rsidR="0098776B" w:rsidRPr="00745CBF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98776B" w:rsidRPr="006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23650" w:rsidRPr="00F9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23650" w:rsidRPr="007F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</w:t>
      </w:r>
      <w:proofErr w:type="spellStart"/>
      <w:proofErr w:type="gramStart"/>
      <w:r w:rsidR="006236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="00623650" w:rsidRPr="007F0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proofErr w:type="gramEnd"/>
      <w:r w:rsidR="00623650" w:rsidRPr="007F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6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23650" w:rsidRPr="007F099B">
        <w:rPr>
          <w:rFonts w:ascii="Times New Roman" w:eastAsia="Times New Roman" w:hAnsi="Times New Roman" w:cs="Times New Roman"/>
          <w:sz w:val="28"/>
          <w:szCs w:val="28"/>
          <w:lang w:eastAsia="ru-RU"/>
        </w:rPr>
        <w:t>Б».</w:t>
      </w:r>
    </w:p>
    <w:p w:rsidR="00760320" w:rsidRDefault="00760320" w:rsidP="006236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650" w:rsidRPr="007F099B" w:rsidRDefault="004F53AC" w:rsidP="006236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623650" w:rsidRPr="00F9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Миссия </w:t>
      </w:r>
      <w:r w:rsidR="0098776B" w:rsidRPr="00745CBF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98776B">
        <w:rPr>
          <w:rFonts w:ascii="Times New Roman" w:hAnsi="Times New Roman" w:cs="Times New Roman"/>
          <w:b/>
          <w:sz w:val="28"/>
          <w:szCs w:val="28"/>
        </w:rPr>
        <w:t>ного</w:t>
      </w:r>
      <w:r w:rsidR="0098776B" w:rsidRPr="00745CBF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98776B" w:rsidRPr="006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45CBF" w:rsidRPr="006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23650" w:rsidRPr="007F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хранить прошлое, открывать будущее.</w:t>
      </w:r>
    </w:p>
    <w:p w:rsidR="008B62E3" w:rsidRDefault="008B62E3" w:rsidP="008B62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E3" w:rsidRPr="008B62E3" w:rsidRDefault="008B62E3" w:rsidP="008B62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8B62E3" w:rsidRPr="008B62E3" w:rsidRDefault="008B62E3" w:rsidP="008B62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Повышение роли библиотеки  в информационном обеспечении пользователей МБУК «</w:t>
      </w:r>
      <w:proofErr w:type="spellStart"/>
      <w:proofErr w:type="gramStart"/>
      <w:r w:rsidRPr="008B6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Манская</w:t>
      </w:r>
      <w:proofErr w:type="spellEnd"/>
      <w:proofErr w:type="gramEnd"/>
      <w:r w:rsidRPr="008B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МБ». В ходе реализации проекта будут созданы новые краеведческие ресурсы как электронные, так и традиционные, которые будут иметь непреходящую ценность и значимость  и поэтому представляют собой наследие, которое следует сохранять для современников и будущих потомков.</w:t>
      </w:r>
    </w:p>
    <w:p w:rsidR="008B62E3" w:rsidRPr="008B62E3" w:rsidRDefault="008B62E3" w:rsidP="008B62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Краеведческая работа библиотеки получит новый импульс благодаря использованию новых технологий в деле сохранения и распространения информации о нашем районе.</w:t>
      </w:r>
    </w:p>
    <w:p w:rsidR="008B62E3" w:rsidRPr="008B62E3" w:rsidRDefault="008B62E3" w:rsidP="008B62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Увеличение числа пользователей библиотеки.</w:t>
      </w:r>
    </w:p>
    <w:p w:rsidR="008B62E3" w:rsidRPr="008B62E3" w:rsidRDefault="008B62E3" w:rsidP="008B62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Повышение имиджа библиотеки.</w:t>
      </w:r>
    </w:p>
    <w:p w:rsidR="008B62E3" w:rsidRPr="008B62E3" w:rsidRDefault="008B62E3" w:rsidP="008B62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новых технологий, сервисов и услуг.</w:t>
      </w:r>
    </w:p>
    <w:p w:rsidR="00623650" w:rsidRDefault="008B62E3" w:rsidP="008B62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выполнения проекта обеспечивается: заинтересованностью всех участников в совместном диалоге по обсуждению поставленных проектом вопросов.</w:t>
      </w:r>
    </w:p>
    <w:p w:rsidR="004F53AC" w:rsidRDefault="004F53AC" w:rsidP="007A46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AC" w:rsidRDefault="004F53AC" w:rsidP="007A46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AC" w:rsidRDefault="004F53AC" w:rsidP="007A46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AC" w:rsidRDefault="004F53AC" w:rsidP="007A46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AC" w:rsidRDefault="004F53AC" w:rsidP="007A46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AC" w:rsidRDefault="004F53AC" w:rsidP="007A46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AC" w:rsidRDefault="004F53AC" w:rsidP="007A46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AC" w:rsidRDefault="004F53AC" w:rsidP="007A46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85" w:rsidRPr="004F53AC" w:rsidRDefault="007A4685" w:rsidP="007A46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AC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программных мероприятий</w:t>
      </w:r>
    </w:p>
    <w:p w:rsidR="007A4685" w:rsidRPr="004F53AC" w:rsidRDefault="007A4685" w:rsidP="007A46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685" w:rsidRDefault="007A4685" w:rsidP="007A46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691">
        <w:rPr>
          <w:rFonts w:ascii="Times New Roman" w:hAnsi="Times New Roman" w:cs="Times New Roman"/>
          <w:b/>
          <w:sz w:val="28"/>
          <w:szCs w:val="28"/>
        </w:rPr>
        <w:t>1.При оформлении книжных выставок, проведении мероприятий, информационной работы использовать даты  календаря, юбилейные даты книг:</w:t>
      </w:r>
    </w:p>
    <w:p w:rsidR="008A3F2A" w:rsidRPr="00AD0F69" w:rsidRDefault="008A3F2A" w:rsidP="004F53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0F69">
        <w:rPr>
          <w:rFonts w:ascii="Times New Roman" w:hAnsi="Times New Roman" w:cs="Times New Roman"/>
          <w:b/>
          <w:sz w:val="24"/>
          <w:szCs w:val="24"/>
        </w:rPr>
        <w:t>Краеведческий календарь на</w:t>
      </w:r>
      <w:r w:rsidRPr="00AD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2018-2020 год.</w:t>
      </w:r>
    </w:p>
    <w:p w:rsidR="008A3F2A" w:rsidRPr="004F53AC" w:rsidRDefault="008A3F2A" w:rsidP="007A46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8A3F2A" w:rsidRPr="004F53AC" w:rsidTr="008A3F2A">
        <w:tc>
          <w:tcPr>
            <w:tcW w:w="2235" w:type="dxa"/>
          </w:tcPr>
          <w:p w:rsidR="008A3F2A" w:rsidRPr="004F53AC" w:rsidRDefault="008A3F2A" w:rsidP="008A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8A3F2A" w:rsidRPr="004F53AC" w:rsidRDefault="004F53AC" w:rsidP="008A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A3F2A"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обытие</w:t>
            </w:r>
          </w:p>
        </w:tc>
      </w:tr>
      <w:tr w:rsidR="008A3F2A" w:rsidTr="008A3F2A">
        <w:tc>
          <w:tcPr>
            <w:tcW w:w="2235" w:type="dxa"/>
          </w:tcPr>
          <w:p w:rsidR="008A3F2A" w:rsidRDefault="008A3F2A" w:rsidP="007A4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8A3F2A" w:rsidRPr="004F53AC" w:rsidRDefault="008A3F2A" w:rsidP="008A3F2A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F5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8A3F2A" w:rsidRPr="004F53AC" w:rsidTr="008A3F2A">
        <w:tc>
          <w:tcPr>
            <w:tcW w:w="2235" w:type="dxa"/>
          </w:tcPr>
          <w:p w:rsidR="008A3F2A" w:rsidRPr="004F53AC" w:rsidRDefault="008A3F2A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мая 1938</w:t>
            </w:r>
          </w:p>
        </w:tc>
        <w:tc>
          <w:tcPr>
            <w:tcW w:w="7336" w:type="dxa"/>
          </w:tcPr>
          <w:p w:rsidR="008A3F2A" w:rsidRPr="004F53AC" w:rsidRDefault="008A3F2A" w:rsidP="004F5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Закрыта </w:t>
            </w:r>
            <w:proofErr w:type="spellStart"/>
            <w:r w:rsidRPr="004F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Кускунская</w:t>
            </w:r>
            <w:proofErr w:type="spellEnd"/>
            <w:r w:rsidRPr="004F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церковь </w:t>
            </w:r>
            <w:proofErr w:type="spellStart"/>
            <w:r w:rsidRPr="004F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Манского</w:t>
            </w:r>
            <w:proofErr w:type="spellEnd"/>
            <w:r w:rsidRPr="004F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- Решение крайисполкома №390</w:t>
            </w:r>
          </w:p>
        </w:tc>
      </w:tr>
      <w:tr w:rsidR="008A3F2A" w:rsidRPr="004F53AC" w:rsidTr="008A3F2A">
        <w:tc>
          <w:tcPr>
            <w:tcW w:w="2235" w:type="dxa"/>
          </w:tcPr>
          <w:p w:rsidR="008A3F2A" w:rsidRPr="004F53AC" w:rsidRDefault="008A3F2A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Ноябрь 1918 -  июль 1919</w:t>
            </w:r>
          </w:p>
        </w:tc>
        <w:tc>
          <w:tcPr>
            <w:tcW w:w="7336" w:type="dxa"/>
          </w:tcPr>
          <w:p w:rsidR="008A3F2A" w:rsidRPr="004F53AC" w:rsidRDefault="008A3F2A" w:rsidP="004F53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100-летие Степно-</w:t>
            </w:r>
            <w:proofErr w:type="spellStart"/>
            <w:r w:rsidRPr="004F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Баджейской</w:t>
            </w:r>
            <w:proofErr w:type="spellEnd"/>
            <w:r w:rsidRPr="004F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партизанской республики,</w:t>
            </w:r>
          </w:p>
        </w:tc>
      </w:tr>
      <w:tr w:rsidR="008A3F2A" w:rsidRPr="004F53AC" w:rsidTr="008A3F2A">
        <w:tc>
          <w:tcPr>
            <w:tcW w:w="2235" w:type="dxa"/>
          </w:tcPr>
          <w:p w:rsidR="008A3F2A" w:rsidRPr="004F53AC" w:rsidRDefault="004F53AC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1943 год</w:t>
            </w:r>
          </w:p>
        </w:tc>
        <w:tc>
          <w:tcPr>
            <w:tcW w:w="7336" w:type="dxa"/>
          </w:tcPr>
          <w:p w:rsidR="008A3F2A" w:rsidRPr="004F53AC" w:rsidRDefault="004F53AC" w:rsidP="004F53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A3F2A" w:rsidRPr="004F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самый разгар Великой Отечественной войны - Историческое начало </w:t>
            </w:r>
            <w:r w:rsidR="008A3F2A" w:rsidRPr="004F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вечерней школе</w:t>
            </w:r>
            <w:r w:rsidR="008A3F2A" w:rsidRPr="004F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положила организация вечерних классов для работающих подростков.</w:t>
            </w:r>
          </w:p>
        </w:tc>
      </w:tr>
      <w:tr w:rsidR="008A3F2A" w:rsidRPr="004F53AC" w:rsidTr="008A3F2A">
        <w:tc>
          <w:tcPr>
            <w:tcW w:w="2235" w:type="dxa"/>
          </w:tcPr>
          <w:p w:rsidR="008A3F2A" w:rsidRPr="004F53AC" w:rsidRDefault="008A3F2A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в 1968 году</w:t>
            </w:r>
          </w:p>
        </w:tc>
        <w:tc>
          <w:tcPr>
            <w:tcW w:w="7336" w:type="dxa"/>
          </w:tcPr>
          <w:p w:rsidR="008A3F2A" w:rsidRPr="004F53AC" w:rsidRDefault="004F53AC" w:rsidP="004F53A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</w:t>
            </w:r>
            <w:r w:rsidR="008A3F2A" w:rsidRPr="004F53A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Манском районе проходили съёмки советского детектива "Хозяин тайги", в котором одну из ролей сыграл Владимир Семёнович.    Мемориальная доска установлена на доме, где жил во время съемок фильма  «Хозяин тайги» В. С. Высоцкий.</w:t>
            </w:r>
          </w:p>
        </w:tc>
      </w:tr>
      <w:tr w:rsidR="008A3F2A" w:rsidRPr="004F53AC" w:rsidTr="008A3F2A">
        <w:tc>
          <w:tcPr>
            <w:tcW w:w="2235" w:type="dxa"/>
          </w:tcPr>
          <w:p w:rsidR="008A3F2A" w:rsidRPr="004F53AC" w:rsidRDefault="008A3F2A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1968 году</w:t>
            </w:r>
          </w:p>
        </w:tc>
        <w:tc>
          <w:tcPr>
            <w:tcW w:w="7336" w:type="dxa"/>
          </w:tcPr>
          <w:p w:rsidR="008A3F2A" w:rsidRPr="004F53AC" w:rsidRDefault="000A00B5" w:rsidP="004F53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A3F2A" w:rsidRPr="004F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ыла открыта Музыкальная школа  в селе Шалинское при районном Доме культуры</w:t>
            </w:r>
          </w:p>
        </w:tc>
      </w:tr>
      <w:tr w:rsidR="008A3F2A" w:rsidRPr="004F53AC" w:rsidTr="008A3F2A">
        <w:tc>
          <w:tcPr>
            <w:tcW w:w="2235" w:type="dxa"/>
          </w:tcPr>
          <w:p w:rsidR="008A3F2A" w:rsidRPr="004F53AC" w:rsidRDefault="008A3F2A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1998</w:t>
            </w:r>
            <w:r w:rsidR="004F53A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4F53A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6" w:type="dxa"/>
          </w:tcPr>
          <w:p w:rsidR="008A3F2A" w:rsidRPr="004F53AC" w:rsidRDefault="000A00B5" w:rsidP="004F53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  <w:r w:rsidR="008A3F2A" w:rsidRPr="004F53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оставлена Часовня на месте погибших парашютистов членов авиационного клуба, возле аэродрома.</w:t>
            </w:r>
          </w:p>
        </w:tc>
      </w:tr>
      <w:tr w:rsidR="008A3F2A" w:rsidRPr="004F53AC" w:rsidTr="008A3F2A">
        <w:tc>
          <w:tcPr>
            <w:tcW w:w="2235" w:type="dxa"/>
          </w:tcPr>
          <w:p w:rsidR="008A3F2A" w:rsidRPr="004F53AC" w:rsidRDefault="004F53AC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 г.</w:t>
            </w:r>
          </w:p>
        </w:tc>
        <w:tc>
          <w:tcPr>
            <w:tcW w:w="7336" w:type="dxa"/>
          </w:tcPr>
          <w:p w:rsidR="008A3F2A" w:rsidRPr="004F53AC" w:rsidRDefault="000A00B5" w:rsidP="000A00B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3F2A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оздан Музей поселка </w:t>
            </w:r>
            <w:proofErr w:type="spellStart"/>
            <w:r w:rsidR="008A3F2A" w:rsidRPr="004F53AC">
              <w:rPr>
                <w:rFonts w:ascii="Times New Roman" w:hAnsi="Times New Roman" w:cs="Times New Roman"/>
                <w:sz w:val="24"/>
                <w:szCs w:val="24"/>
              </w:rPr>
              <w:t>Орешное</w:t>
            </w:r>
            <w:proofErr w:type="spellEnd"/>
            <w:r w:rsidR="008A3F2A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, при непосредственном участии главы сельсовета </w:t>
            </w:r>
            <w:proofErr w:type="spellStart"/>
            <w:r w:rsidR="008A3F2A" w:rsidRPr="004F53AC">
              <w:rPr>
                <w:rFonts w:ascii="Times New Roman" w:hAnsi="Times New Roman" w:cs="Times New Roman"/>
                <w:sz w:val="24"/>
                <w:szCs w:val="24"/>
              </w:rPr>
              <w:t>Акулича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="008A3F2A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собраны фотоархивы поселенцев, домашняя утварь середины 20 века, предметы предприятий</w:t>
            </w:r>
          </w:p>
        </w:tc>
      </w:tr>
      <w:tr w:rsidR="00031BC6" w:rsidRPr="004F53AC" w:rsidTr="008A3F2A">
        <w:tc>
          <w:tcPr>
            <w:tcW w:w="2235" w:type="dxa"/>
          </w:tcPr>
          <w:p w:rsidR="00031BC6" w:rsidRPr="004F53AC" w:rsidRDefault="00031BC6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В 1963 году</w:t>
            </w:r>
          </w:p>
        </w:tc>
        <w:tc>
          <w:tcPr>
            <w:tcW w:w="7336" w:type="dxa"/>
          </w:tcPr>
          <w:p w:rsidR="00031BC6" w:rsidRPr="004F53AC" w:rsidRDefault="00031BC6" w:rsidP="004F53A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Родился Степанов Валерий Иванович </w:t>
            </w: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(1963 – 2009)</w:t>
            </w:r>
            <w:r w:rsidR="004F53A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F53AC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3AC" w:rsidRPr="004F53AC">
              <w:rPr>
                <w:rFonts w:ascii="Times New Roman" w:hAnsi="Times New Roman" w:cs="Times New Roman"/>
                <w:sz w:val="24"/>
                <w:szCs w:val="24"/>
              </w:rPr>
              <w:t>мастер спорта СССР по вольн</w:t>
            </w:r>
            <w:r w:rsidR="004F53AC">
              <w:rPr>
                <w:rFonts w:ascii="Times New Roman" w:hAnsi="Times New Roman" w:cs="Times New Roman"/>
                <w:sz w:val="24"/>
                <w:szCs w:val="24"/>
              </w:rPr>
              <w:t>ой борьбе</w:t>
            </w:r>
          </w:p>
        </w:tc>
      </w:tr>
      <w:tr w:rsidR="00031BC6" w:rsidRPr="004F53AC" w:rsidTr="008A3F2A">
        <w:tc>
          <w:tcPr>
            <w:tcW w:w="2235" w:type="dxa"/>
          </w:tcPr>
          <w:p w:rsidR="00031BC6" w:rsidRPr="004F53AC" w:rsidRDefault="00031BC6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031BC6" w:rsidRPr="004F53AC" w:rsidRDefault="00031BC6" w:rsidP="004F53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F5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031BC6" w:rsidRPr="004F53AC" w:rsidTr="008A3F2A">
        <w:tc>
          <w:tcPr>
            <w:tcW w:w="2235" w:type="dxa"/>
          </w:tcPr>
          <w:p w:rsidR="00031BC6" w:rsidRPr="004F53AC" w:rsidRDefault="008C632B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F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февраля1914</w:t>
            </w:r>
          </w:p>
        </w:tc>
        <w:tc>
          <w:tcPr>
            <w:tcW w:w="7336" w:type="dxa"/>
          </w:tcPr>
          <w:p w:rsidR="00031BC6" w:rsidRPr="004F53AC" w:rsidRDefault="004F53AC" w:rsidP="004F53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632B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одился герой </w:t>
            </w:r>
            <w:proofErr w:type="spellStart"/>
            <w:r w:rsidR="008C632B" w:rsidRPr="004F53A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="008C632B" w:rsidRPr="004F53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C632B" w:rsidRPr="004F53AC">
              <w:rPr>
                <w:rFonts w:ascii="Times New Roman" w:hAnsi="Times New Roman" w:cs="Times New Roman"/>
                <w:sz w:val="24"/>
                <w:szCs w:val="24"/>
              </w:rPr>
              <w:t>оюза</w:t>
            </w:r>
            <w:proofErr w:type="spellEnd"/>
            <w:r w:rsidR="008C632B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Никитин А.С.</w:t>
            </w:r>
          </w:p>
        </w:tc>
      </w:tr>
      <w:tr w:rsidR="00031BC6" w:rsidRPr="004F53AC" w:rsidTr="008A3F2A">
        <w:tc>
          <w:tcPr>
            <w:tcW w:w="2235" w:type="dxa"/>
          </w:tcPr>
          <w:p w:rsidR="00031BC6" w:rsidRPr="004F53AC" w:rsidRDefault="008C632B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мая 1909</w:t>
            </w:r>
          </w:p>
        </w:tc>
        <w:tc>
          <w:tcPr>
            <w:tcW w:w="7336" w:type="dxa"/>
          </w:tcPr>
          <w:p w:rsidR="00031BC6" w:rsidRPr="004F53AC" w:rsidRDefault="004F53AC" w:rsidP="004F53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632B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одился герой </w:t>
            </w:r>
            <w:proofErr w:type="spellStart"/>
            <w:r w:rsidR="008C632B" w:rsidRPr="004F53A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="008C632B" w:rsidRPr="004F53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C632B" w:rsidRPr="004F53AC">
              <w:rPr>
                <w:rFonts w:ascii="Times New Roman" w:hAnsi="Times New Roman" w:cs="Times New Roman"/>
                <w:sz w:val="24"/>
                <w:szCs w:val="24"/>
              </w:rPr>
              <w:t>оюза</w:t>
            </w:r>
            <w:proofErr w:type="spellEnd"/>
            <w:r w:rsidR="008C632B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632B" w:rsidRPr="004F53AC">
              <w:rPr>
                <w:rFonts w:ascii="Times New Roman" w:hAnsi="Times New Roman" w:cs="Times New Roman"/>
                <w:bCs/>
                <w:sz w:val="24"/>
                <w:szCs w:val="24"/>
              </w:rPr>
              <w:t>Пусэп</w:t>
            </w:r>
            <w:proofErr w:type="spellEnd"/>
            <w:r w:rsidR="008C632B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632B" w:rsidRPr="004F53AC">
              <w:rPr>
                <w:rFonts w:ascii="Times New Roman" w:hAnsi="Times New Roman" w:cs="Times New Roman"/>
                <w:bCs/>
                <w:sz w:val="24"/>
                <w:szCs w:val="24"/>
              </w:rPr>
              <w:t>Эндель</w:t>
            </w:r>
            <w:proofErr w:type="spellEnd"/>
            <w:r w:rsidR="008C632B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32B" w:rsidRPr="004F53AC">
              <w:rPr>
                <w:rFonts w:ascii="Times New Roman" w:hAnsi="Times New Roman" w:cs="Times New Roman"/>
                <w:bCs/>
                <w:sz w:val="24"/>
                <w:szCs w:val="24"/>
              </w:rPr>
              <w:t>Карлович</w:t>
            </w:r>
            <w:r w:rsidR="008C632B" w:rsidRPr="004F5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BC6" w:rsidRPr="004F53AC" w:rsidTr="008A3F2A">
        <w:tc>
          <w:tcPr>
            <w:tcW w:w="2235" w:type="dxa"/>
          </w:tcPr>
          <w:p w:rsidR="00031BC6" w:rsidRPr="004F53AC" w:rsidRDefault="008C632B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15 июня 1939</w:t>
            </w:r>
          </w:p>
        </w:tc>
        <w:tc>
          <w:tcPr>
            <w:tcW w:w="7336" w:type="dxa"/>
          </w:tcPr>
          <w:p w:rsidR="00031BC6" w:rsidRPr="004F53AC" w:rsidRDefault="008C632B" w:rsidP="004F53A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Закрыта</w:t>
            </w:r>
            <w:proofErr w:type="gramEnd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Тертежская</w:t>
            </w:r>
            <w:proofErr w:type="spellEnd"/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церковьМанского</w:t>
            </w:r>
            <w:proofErr w:type="spellEnd"/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031BC6" w:rsidRPr="004F53AC" w:rsidTr="008A3F2A">
        <w:tc>
          <w:tcPr>
            <w:tcW w:w="2235" w:type="dxa"/>
          </w:tcPr>
          <w:p w:rsidR="00031BC6" w:rsidRPr="004F53AC" w:rsidRDefault="00031BC6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9 июля 1934</w:t>
            </w:r>
          </w:p>
        </w:tc>
        <w:tc>
          <w:tcPr>
            <w:tcW w:w="7336" w:type="dxa"/>
          </w:tcPr>
          <w:p w:rsidR="00031BC6" w:rsidRPr="004F53AC" w:rsidRDefault="004F53AC" w:rsidP="004F53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1BC6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одился Павел </w:t>
            </w:r>
            <w:proofErr w:type="spellStart"/>
            <w:r w:rsidR="00031BC6" w:rsidRPr="004F53AC">
              <w:rPr>
                <w:rFonts w:ascii="Times New Roman" w:hAnsi="Times New Roman" w:cs="Times New Roman"/>
                <w:sz w:val="24"/>
                <w:szCs w:val="24"/>
              </w:rPr>
              <w:t>Елизарович</w:t>
            </w:r>
            <w:proofErr w:type="spellEnd"/>
            <w:r w:rsidR="00031BC6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Шлыков, учитель поэт, актив</w:t>
            </w:r>
            <w:r w:rsidR="00641097" w:rsidRPr="004F53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1BC6" w:rsidRPr="004F53AC">
              <w:rPr>
                <w:rFonts w:ascii="Times New Roman" w:hAnsi="Times New Roman" w:cs="Times New Roman"/>
                <w:sz w:val="24"/>
                <w:szCs w:val="24"/>
              </w:rPr>
              <w:t>ый обществе</w:t>
            </w:r>
            <w:r w:rsidR="008C632B" w:rsidRPr="004F53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1BC6" w:rsidRPr="004F53AC">
              <w:rPr>
                <w:rFonts w:ascii="Times New Roman" w:hAnsi="Times New Roman" w:cs="Times New Roman"/>
                <w:sz w:val="24"/>
                <w:szCs w:val="24"/>
              </w:rPr>
              <w:t>ный деятель</w:t>
            </w:r>
          </w:p>
        </w:tc>
      </w:tr>
      <w:tr w:rsidR="00031BC6" w:rsidRPr="004F53AC" w:rsidTr="008A3F2A">
        <w:tc>
          <w:tcPr>
            <w:tcW w:w="2235" w:type="dxa"/>
          </w:tcPr>
          <w:p w:rsidR="00031BC6" w:rsidRPr="004F53AC" w:rsidRDefault="004F53AC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а</w:t>
            </w:r>
            <w:r w:rsidR="00031BC6"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вгуста 1899</w:t>
            </w:r>
          </w:p>
        </w:tc>
        <w:tc>
          <w:tcPr>
            <w:tcW w:w="7336" w:type="dxa"/>
          </w:tcPr>
          <w:p w:rsidR="00031BC6" w:rsidRPr="004F53AC" w:rsidRDefault="00031BC6" w:rsidP="004F53A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Основан </w:t>
            </w:r>
            <w:proofErr w:type="spell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Нарвинский</w:t>
            </w:r>
            <w:proofErr w:type="spellEnd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участок. В 1899 г появился </w:t>
            </w:r>
            <w:proofErr w:type="spell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Нарвинский</w:t>
            </w:r>
            <w:proofErr w:type="spellEnd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участок — поселенческий участок для переселенцев из центральных губерний России. Топографы назвали участок по наименованию ручья</w:t>
            </w:r>
            <w:r w:rsidR="000A0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BC6" w:rsidRPr="004F53AC" w:rsidTr="008A3F2A">
        <w:tc>
          <w:tcPr>
            <w:tcW w:w="2235" w:type="dxa"/>
          </w:tcPr>
          <w:p w:rsidR="00031BC6" w:rsidRPr="004F53AC" w:rsidRDefault="00031BC6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28 августа 1944</w:t>
            </w:r>
          </w:p>
        </w:tc>
        <w:tc>
          <w:tcPr>
            <w:tcW w:w="7336" w:type="dxa"/>
          </w:tcPr>
          <w:p w:rsidR="00031BC6" w:rsidRPr="004F53AC" w:rsidRDefault="000A00B5" w:rsidP="004F53AC">
            <w:pPr>
              <w:pStyle w:val="a7"/>
              <w:ind w:left="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="00031BC6" w:rsidRPr="004F53AC">
              <w:rPr>
                <w:b w:val="0"/>
                <w:sz w:val="24"/>
                <w:szCs w:val="24"/>
              </w:rPr>
              <w:t xml:space="preserve">одился Жук Иосиф Павлович с 1971 по 1977 балетмейстер - работал в </w:t>
            </w:r>
            <w:r w:rsidR="00641097" w:rsidRPr="004F53AC">
              <w:rPr>
                <w:b w:val="0"/>
                <w:sz w:val="24"/>
                <w:szCs w:val="24"/>
              </w:rPr>
              <w:t xml:space="preserve">п. </w:t>
            </w:r>
            <w:proofErr w:type="spellStart"/>
            <w:r w:rsidR="00641097" w:rsidRPr="004F53AC">
              <w:rPr>
                <w:b w:val="0"/>
                <w:sz w:val="24"/>
                <w:szCs w:val="24"/>
              </w:rPr>
              <w:t>Жержул</w:t>
            </w:r>
            <w:proofErr w:type="spellEnd"/>
            <w:r w:rsidR="00031BC6" w:rsidRPr="004F53AC">
              <w:rPr>
                <w:b w:val="0"/>
                <w:sz w:val="24"/>
                <w:szCs w:val="24"/>
              </w:rPr>
              <w:t xml:space="preserve"> и РДК</w:t>
            </w:r>
            <w:r>
              <w:rPr>
                <w:b w:val="0"/>
                <w:sz w:val="24"/>
                <w:szCs w:val="24"/>
              </w:rPr>
              <w:t xml:space="preserve"> с Шалинское</w:t>
            </w:r>
          </w:p>
        </w:tc>
      </w:tr>
      <w:tr w:rsidR="00031BC6" w:rsidRPr="004F53AC" w:rsidTr="008A3F2A">
        <w:tc>
          <w:tcPr>
            <w:tcW w:w="2235" w:type="dxa"/>
          </w:tcPr>
          <w:p w:rsidR="00031BC6" w:rsidRPr="004F53AC" w:rsidRDefault="00031BC6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3 сентября 1934</w:t>
            </w:r>
          </w:p>
        </w:tc>
        <w:tc>
          <w:tcPr>
            <w:tcW w:w="7336" w:type="dxa"/>
          </w:tcPr>
          <w:p w:rsidR="00031BC6" w:rsidRPr="004F53AC" w:rsidRDefault="000A00B5" w:rsidP="004F53AC">
            <w:pPr>
              <w:pStyle w:val="a7"/>
              <w:ind w:left="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Родился </w:t>
            </w:r>
            <w:r w:rsidR="00031BC6" w:rsidRPr="004F53AC">
              <w:rPr>
                <w:b w:val="0"/>
                <w:sz w:val="24"/>
                <w:szCs w:val="24"/>
              </w:rPr>
              <w:t>Афанасьев Александр Степанович – тренер по тяжёлой атлетике на Красноярском ЦБК</w:t>
            </w:r>
          </w:p>
        </w:tc>
      </w:tr>
      <w:tr w:rsidR="00031BC6" w:rsidRPr="004F53AC" w:rsidTr="008A3F2A">
        <w:tc>
          <w:tcPr>
            <w:tcW w:w="2235" w:type="dxa"/>
          </w:tcPr>
          <w:p w:rsidR="00031BC6" w:rsidRPr="004F53AC" w:rsidRDefault="00031BC6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15сентября 1899</w:t>
            </w:r>
          </w:p>
        </w:tc>
        <w:tc>
          <w:tcPr>
            <w:tcW w:w="7336" w:type="dxa"/>
          </w:tcPr>
          <w:p w:rsidR="00031BC6" w:rsidRPr="004F53AC" w:rsidRDefault="000A00B5" w:rsidP="004F53A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1BC6" w:rsidRPr="004F53AC">
              <w:rPr>
                <w:rFonts w:ascii="Times New Roman" w:hAnsi="Times New Roman" w:cs="Times New Roman"/>
                <w:sz w:val="24"/>
                <w:szCs w:val="24"/>
              </w:rPr>
              <w:t>одился герой Сов. Союза Черняк Афанасий Григорьевич</w:t>
            </w:r>
          </w:p>
        </w:tc>
      </w:tr>
      <w:tr w:rsidR="00031BC6" w:rsidRPr="004F53AC" w:rsidTr="008A3F2A">
        <w:tc>
          <w:tcPr>
            <w:tcW w:w="2235" w:type="dxa"/>
          </w:tcPr>
          <w:p w:rsidR="00031BC6" w:rsidRPr="004F53AC" w:rsidRDefault="00031BC6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17октября 1934г</w:t>
            </w:r>
          </w:p>
        </w:tc>
        <w:tc>
          <w:tcPr>
            <w:tcW w:w="7336" w:type="dxa"/>
          </w:tcPr>
          <w:p w:rsidR="00031BC6" w:rsidRPr="004F53AC" w:rsidRDefault="000A00B5" w:rsidP="004F53A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1BC6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одилась </w:t>
            </w:r>
            <w:proofErr w:type="spellStart"/>
            <w:r w:rsidR="00031BC6" w:rsidRPr="004F53AC">
              <w:rPr>
                <w:rFonts w:ascii="Times New Roman" w:hAnsi="Times New Roman" w:cs="Times New Roman"/>
                <w:sz w:val="24"/>
                <w:szCs w:val="24"/>
              </w:rPr>
              <w:t>Карпиченко</w:t>
            </w:r>
            <w:proofErr w:type="spellEnd"/>
            <w:r w:rsidR="00031BC6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 – учитель, поэт,  публицист.</w:t>
            </w:r>
          </w:p>
        </w:tc>
      </w:tr>
      <w:tr w:rsidR="00031BC6" w:rsidRPr="004F53AC" w:rsidTr="008A3F2A">
        <w:tc>
          <w:tcPr>
            <w:tcW w:w="2235" w:type="dxa"/>
          </w:tcPr>
          <w:p w:rsidR="00031BC6" w:rsidRPr="004F53AC" w:rsidRDefault="00031BC6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1939-1998 </w:t>
            </w:r>
            <w:proofErr w:type="spellStart"/>
            <w:proofErr w:type="gramStart"/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7336" w:type="dxa"/>
          </w:tcPr>
          <w:p w:rsidR="00031BC6" w:rsidRPr="004F53AC" w:rsidRDefault="00031BC6" w:rsidP="004F53A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Родилась и всю жизнь прожила в Шалинском </w:t>
            </w:r>
            <w:proofErr w:type="spell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Манского</w:t>
            </w:r>
            <w:proofErr w:type="spellEnd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00B5">
              <w:rPr>
                <w:rFonts w:ascii="Times New Roman" w:hAnsi="Times New Roman" w:cs="Times New Roman"/>
                <w:sz w:val="24"/>
                <w:szCs w:val="24"/>
              </w:rPr>
              <w:t>Регина Константиновна Дьяконова</w:t>
            </w:r>
            <w:proofErr w:type="gram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A00B5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журналист, поэт, </w:t>
            </w: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«Антология одного стихотворения», Красноярск, 2008.</w:t>
            </w:r>
          </w:p>
        </w:tc>
      </w:tr>
      <w:tr w:rsidR="00031BC6" w:rsidRPr="004F53AC" w:rsidTr="008A3F2A">
        <w:tc>
          <w:tcPr>
            <w:tcW w:w="2235" w:type="dxa"/>
          </w:tcPr>
          <w:p w:rsidR="00031BC6" w:rsidRPr="004F53AC" w:rsidRDefault="000A00B5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1919-1977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7336" w:type="dxa"/>
          </w:tcPr>
          <w:p w:rsidR="00031BC6" w:rsidRPr="004F53AC" w:rsidRDefault="000A00B5" w:rsidP="004F53AC">
            <w:pPr>
              <w:pStyle w:val="a7"/>
              <w:ind w:left="0" w:firstLine="0"/>
              <w:jc w:val="left"/>
              <w:rPr>
                <w:sz w:val="24"/>
                <w:szCs w:val="24"/>
              </w:rPr>
            </w:pPr>
            <w:r w:rsidRPr="000A00B5">
              <w:rPr>
                <w:b w:val="0"/>
                <w:sz w:val="24"/>
                <w:szCs w:val="24"/>
              </w:rPr>
              <w:t xml:space="preserve">Родился </w:t>
            </w:r>
            <w:r w:rsidR="00031BC6" w:rsidRPr="000A00B5">
              <w:rPr>
                <w:b w:val="0"/>
                <w:sz w:val="24"/>
                <w:szCs w:val="24"/>
              </w:rPr>
              <w:t>Петр Антонович   Оболенский</w:t>
            </w:r>
            <w:r>
              <w:rPr>
                <w:b w:val="0"/>
                <w:sz w:val="24"/>
                <w:szCs w:val="24"/>
              </w:rPr>
              <w:t>, учитель, поэт.</w:t>
            </w:r>
            <w:r w:rsidR="00031BC6" w:rsidRPr="000A00B5">
              <w:rPr>
                <w:b w:val="0"/>
                <w:sz w:val="24"/>
                <w:szCs w:val="24"/>
              </w:rPr>
              <w:t xml:space="preserve"> </w:t>
            </w:r>
            <w:r w:rsidR="00031BC6" w:rsidRPr="004F53AC">
              <w:rPr>
                <w:b w:val="0"/>
                <w:sz w:val="24"/>
                <w:szCs w:val="24"/>
              </w:rPr>
              <w:t>Стихи начал писать в</w:t>
            </w:r>
            <w:r>
              <w:rPr>
                <w:b w:val="0"/>
                <w:sz w:val="24"/>
                <w:szCs w:val="24"/>
              </w:rPr>
              <w:t xml:space="preserve"> годы войны. Работая в школе, </w:t>
            </w:r>
            <w:r w:rsidR="00031BC6" w:rsidRPr="004F53AC">
              <w:rPr>
                <w:b w:val="0"/>
                <w:sz w:val="24"/>
                <w:szCs w:val="24"/>
              </w:rPr>
              <w:t xml:space="preserve">не расставался с поэзией, </w:t>
            </w:r>
            <w:r w:rsidR="00031BC6" w:rsidRPr="004F53AC">
              <w:rPr>
                <w:b w:val="0"/>
                <w:sz w:val="24"/>
                <w:szCs w:val="24"/>
              </w:rPr>
              <w:lastRenderedPageBreak/>
              <w:t>печатался в газете «Вперед к коммунизму», «</w:t>
            </w:r>
            <w:proofErr w:type="spellStart"/>
            <w:r w:rsidR="00031BC6" w:rsidRPr="004F53AC">
              <w:rPr>
                <w:b w:val="0"/>
                <w:sz w:val="24"/>
                <w:szCs w:val="24"/>
              </w:rPr>
              <w:t>Манская</w:t>
            </w:r>
            <w:proofErr w:type="spellEnd"/>
            <w:r w:rsidR="00031BC6" w:rsidRPr="004F53AC">
              <w:rPr>
                <w:b w:val="0"/>
                <w:sz w:val="24"/>
                <w:szCs w:val="24"/>
              </w:rPr>
              <w:t xml:space="preserve"> жизнь». Малым тиражом издан сборник его стихов «Путь в бессмертие». «Антология одного стихотворения», Красноярск, 2008.</w:t>
            </w:r>
          </w:p>
        </w:tc>
      </w:tr>
      <w:tr w:rsidR="00031BC6" w:rsidRPr="004F53AC" w:rsidTr="008A3F2A">
        <w:tc>
          <w:tcPr>
            <w:tcW w:w="2235" w:type="dxa"/>
          </w:tcPr>
          <w:p w:rsidR="00031BC6" w:rsidRPr="004F53AC" w:rsidRDefault="000A00B5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1919-1988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7336" w:type="dxa"/>
          </w:tcPr>
          <w:p w:rsidR="00031BC6" w:rsidRPr="004F53AC" w:rsidRDefault="00031BC6" w:rsidP="004F53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Родился </w:t>
            </w:r>
            <w:r w:rsidRPr="000A00B5">
              <w:rPr>
                <w:rFonts w:ascii="Times New Roman" w:hAnsi="Times New Roman" w:cs="Times New Roman"/>
                <w:sz w:val="24"/>
                <w:szCs w:val="24"/>
              </w:rPr>
              <w:t>Николай Федорович Вдовин</w:t>
            </w: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Великой Отечественной войны, имел воинские награды. Жил и  трудился в </w:t>
            </w:r>
            <w:proofErr w:type="spell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Манском</w:t>
            </w:r>
            <w:proofErr w:type="spellEnd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районе. «Антология одного стихотворения», Красноярск, 2008.</w:t>
            </w:r>
          </w:p>
        </w:tc>
      </w:tr>
      <w:tr w:rsidR="00031BC6" w:rsidRPr="004F53AC" w:rsidTr="008A3F2A">
        <w:tc>
          <w:tcPr>
            <w:tcW w:w="2235" w:type="dxa"/>
          </w:tcPr>
          <w:p w:rsidR="00031BC6" w:rsidRPr="004F53AC" w:rsidRDefault="000A00B5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2014 год</w:t>
            </w:r>
          </w:p>
        </w:tc>
        <w:tc>
          <w:tcPr>
            <w:tcW w:w="7336" w:type="dxa"/>
          </w:tcPr>
          <w:p w:rsidR="00031BC6" w:rsidRPr="004F53AC" w:rsidRDefault="000A00B5" w:rsidP="004F53AC">
            <w:pPr>
              <w:pStyle w:val="aa"/>
              <w:spacing w:after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У</w:t>
            </w:r>
            <w:r w:rsidR="00031BC6" w:rsidRPr="004F53AC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становлен Памятник погибшим землякам и участникам-ветеранам  в ВОВ  в селе Нарва</w:t>
            </w:r>
            <w:r w:rsidR="00031BC6" w:rsidRPr="004F53A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031BC6" w:rsidRPr="004F53AC" w:rsidTr="008A3F2A">
        <w:tc>
          <w:tcPr>
            <w:tcW w:w="2235" w:type="dxa"/>
          </w:tcPr>
          <w:p w:rsidR="00031BC6" w:rsidRPr="004F53AC" w:rsidRDefault="000A00B5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031BC6"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 г.</w:t>
            </w:r>
          </w:p>
        </w:tc>
        <w:tc>
          <w:tcPr>
            <w:tcW w:w="7336" w:type="dxa"/>
          </w:tcPr>
          <w:p w:rsidR="00031BC6" w:rsidRPr="004F53AC" w:rsidRDefault="000A00B5" w:rsidP="004F53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1BC6" w:rsidRPr="004F53AC">
              <w:rPr>
                <w:rFonts w:ascii="Times New Roman" w:hAnsi="Times New Roman" w:cs="Times New Roman"/>
                <w:sz w:val="24"/>
                <w:szCs w:val="24"/>
              </w:rPr>
              <w:t>становлена Стелла-Памятник воина</w:t>
            </w:r>
            <w:proofErr w:type="gramStart"/>
            <w:r w:rsidR="00031BC6" w:rsidRPr="004F53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31BC6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BC6" w:rsidRPr="004F53AC">
              <w:rPr>
                <w:rFonts w:ascii="Times New Roman" w:hAnsi="Times New Roman" w:cs="Times New Roman"/>
                <w:sz w:val="24"/>
                <w:szCs w:val="24"/>
              </w:rPr>
              <w:t>камарчагцам</w:t>
            </w:r>
            <w:proofErr w:type="spellEnd"/>
            <w:r w:rsidR="00031BC6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 годы Великой Отечественной войны.</w:t>
            </w:r>
          </w:p>
        </w:tc>
      </w:tr>
      <w:tr w:rsidR="00031BC6" w:rsidRPr="004F53AC" w:rsidTr="008A3F2A">
        <w:tc>
          <w:tcPr>
            <w:tcW w:w="2235" w:type="dxa"/>
          </w:tcPr>
          <w:p w:rsidR="00031BC6" w:rsidRPr="004F53AC" w:rsidRDefault="00031BC6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1894</w:t>
            </w:r>
            <w:r w:rsidR="000A00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336" w:type="dxa"/>
          </w:tcPr>
          <w:p w:rsidR="00031BC6" w:rsidRPr="0063771F" w:rsidRDefault="000A00B5" w:rsidP="004F53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7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Образовалась  деревня</w:t>
            </w:r>
            <w:r w:rsidR="00031BC6" w:rsidRPr="006377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Выезжий Лог.</w:t>
            </w:r>
          </w:p>
        </w:tc>
      </w:tr>
      <w:tr w:rsidR="00031BC6" w:rsidRPr="004F53AC" w:rsidTr="008A3F2A">
        <w:tc>
          <w:tcPr>
            <w:tcW w:w="2235" w:type="dxa"/>
          </w:tcPr>
          <w:p w:rsidR="00031BC6" w:rsidRPr="004F53AC" w:rsidRDefault="00031BC6" w:rsidP="004F53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2009</w:t>
            </w:r>
            <w:r w:rsidR="000A0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031BC6" w:rsidRPr="004F53AC" w:rsidRDefault="00031BC6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8C632B" w:rsidRPr="004F53AC" w:rsidRDefault="00031BC6" w:rsidP="004F53A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53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Установлена мемориальная плита</w:t>
            </w:r>
          </w:p>
          <w:p w:rsidR="00031BC6" w:rsidRPr="004F53AC" w:rsidRDefault="00031BC6" w:rsidP="004F53A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Адрес и время установки:</w:t>
            </w: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Первоманск</w:t>
            </w:r>
            <w:proofErr w:type="spellEnd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, ул. Крупской 4, (</w:t>
            </w:r>
            <w:proofErr w:type="spell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Первоманская</w:t>
            </w:r>
            <w:proofErr w:type="spellEnd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СОШ) </w:t>
            </w:r>
          </w:p>
          <w:p w:rsidR="00031BC6" w:rsidRPr="004F53AC" w:rsidRDefault="00031BC6" w:rsidP="004F53A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Автор: неизвестно</w:t>
            </w:r>
          </w:p>
          <w:p w:rsidR="00031BC6" w:rsidRPr="004F53AC" w:rsidRDefault="00031BC6" w:rsidP="004F53A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Текст:</w:t>
            </w: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«Да разве сердце позабудет, </w:t>
            </w:r>
          </w:p>
          <w:p w:rsidR="00031BC6" w:rsidRPr="004F53AC" w:rsidRDefault="00031BC6" w:rsidP="004F53A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            Того, кто хочет нам добра, </w:t>
            </w:r>
          </w:p>
          <w:p w:rsidR="00031BC6" w:rsidRPr="004F53AC" w:rsidRDefault="00031BC6" w:rsidP="004F53A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            Того, кто нас выводит в люди,</w:t>
            </w:r>
          </w:p>
          <w:p w:rsidR="00031BC6" w:rsidRPr="004F53AC" w:rsidRDefault="00031BC6" w:rsidP="004F53A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            Кто нас выводит в мастера</w:t>
            </w:r>
            <w:proofErr w:type="gram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031BC6" w:rsidRPr="004F53AC" w:rsidRDefault="00031BC6" w:rsidP="004F53A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Здесь учился и работал Валерий Иванович Степанов, мастер спорта СССР по вольной борьбе»</w:t>
            </w:r>
          </w:p>
        </w:tc>
      </w:tr>
      <w:tr w:rsidR="00031BC6" w:rsidRPr="004F53AC" w:rsidTr="008A3F2A">
        <w:tc>
          <w:tcPr>
            <w:tcW w:w="2235" w:type="dxa"/>
          </w:tcPr>
          <w:p w:rsidR="00031BC6" w:rsidRPr="004F53AC" w:rsidRDefault="00031BC6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1914 г</w:t>
            </w:r>
          </w:p>
        </w:tc>
        <w:tc>
          <w:tcPr>
            <w:tcW w:w="7336" w:type="dxa"/>
          </w:tcPr>
          <w:p w:rsidR="00031BC6" w:rsidRPr="004F53AC" w:rsidRDefault="000A00B5" w:rsidP="004F53AC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0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ткрыт </w:t>
            </w:r>
            <w:r w:rsidR="00031BC6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BC6" w:rsidRPr="004F53AC">
              <w:rPr>
                <w:rFonts w:ascii="Times New Roman" w:hAnsi="Times New Roman" w:cs="Times New Roman"/>
                <w:sz w:val="24"/>
                <w:szCs w:val="24"/>
              </w:rPr>
              <w:t>Сугристинско</w:t>
            </w:r>
            <w:proofErr w:type="spellEnd"/>
            <w:r w:rsidR="00031BC6" w:rsidRPr="004F53AC">
              <w:rPr>
                <w:rFonts w:ascii="Times New Roman" w:hAnsi="Times New Roman" w:cs="Times New Roman"/>
                <w:sz w:val="24"/>
                <w:szCs w:val="24"/>
              </w:rPr>
              <w:t>-Богородице-Рождественский приход, был построен в 1913 году</w:t>
            </w:r>
            <w:proofErr w:type="gramStart"/>
            <w:r w:rsidR="00031BC6" w:rsidRPr="004F5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31BC6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proofErr w:type="gramStart"/>
            <w:r w:rsidR="00031BC6" w:rsidRPr="004F53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31BC6" w:rsidRPr="004F53AC">
              <w:rPr>
                <w:rFonts w:ascii="Times New Roman" w:hAnsi="Times New Roman" w:cs="Times New Roman"/>
                <w:sz w:val="24"/>
                <w:szCs w:val="24"/>
              </w:rPr>
              <w:t>амятник архитектуры деревянного зодчества.</w:t>
            </w:r>
          </w:p>
        </w:tc>
      </w:tr>
      <w:tr w:rsidR="00031BC6" w:rsidRPr="004F53AC" w:rsidTr="008A3F2A">
        <w:tc>
          <w:tcPr>
            <w:tcW w:w="2235" w:type="dxa"/>
          </w:tcPr>
          <w:p w:rsidR="00031BC6" w:rsidRPr="004F53AC" w:rsidRDefault="000A00B5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1929 год</w:t>
            </w:r>
          </w:p>
        </w:tc>
        <w:tc>
          <w:tcPr>
            <w:tcW w:w="7336" w:type="dxa"/>
          </w:tcPr>
          <w:p w:rsidR="00031BC6" w:rsidRPr="000A00B5" w:rsidRDefault="00031BC6" w:rsidP="000A00B5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00B5">
              <w:rPr>
                <w:rFonts w:ascii="Times New Roman" w:hAnsi="Times New Roman" w:cs="Times New Roman"/>
                <w:sz w:val="24"/>
                <w:szCs w:val="24"/>
              </w:rPr>
              <w:t>Родилась Заслуженный учитель Р</w:t>
            </w:r>
            <w:r w:rsidR="000A00B5">
              <w:rPr>
                <w:rFonts w:ascii="Times New Roman" w:hAnsi="Times New Roman" w:cs="Times New Roman"/>
                <w:sz w:val="24"/>
                <w:szCs w:val="24"/>
              </w:rPr>
              <w:t xml:space="preserve">ожкова </w:t>
            </w:r>
            <w:r w:rsidRPr="000A00B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A00B5"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r w:rsidRPr="000A00B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A00B5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  <w:r w:rsidRPr="000A0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BC6" w:rsidRPr="004F53AC" w:rsidTr="008A3F2A">
        <w:tc>
          <w:tcPr>
            <w:tcW w:w="2235" w:type="dxa"/>
          </w:tcPr>
          <w:p w:rsidR="00031BC6" w:rsidRPr="004F53AC" w:rsidRDefault="000A00B5" w:rsidP="000A0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1939-</w:t>
            </w:r>
            <w:r w:rsidR="00031BC6"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2016год</w:t>
            </w:r>
          </w:p>
        </w:tc>
        <w:tc>
          <w:tcPr>
            <w:tcW w:w="7336" w:type="dxa"/>
          </w:tcPr>
          <w:p w:rsidR="00031BC6" w:rsidRPr="004F53AC" w:rsidRDefault="00031BC6" w:rsidP="000A00B5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B5">
              <w:rPr>
                <w:rFonts w:ascii="Times New Roman" w:hAnsi="Times New Roman" w:cs="Times New Roman"/>
                <w:sz w:val="24"/>
                <w:szCs w:val="24"/>
              </w:rPr>
              <w:t xml:space="preserve">Родилась поэтесса </w:t>
            </w:r>
            <w:r w:rsidR="000A00B5" w:rsidRPr="000A00B5">
              <w:rPr>
                <w:rFonts w:ascii="Times New Roman" w:hAnsi="Times New Roman" w:cs="Times New Roman"/>
                <w:sz w:val="24"/>
                <w:szCs w:val="24"/>
              </w:rPr>
              <w:t>Надежда Красноярец</w:t>
            </w:r>
            <w:proofErr w:type="gramStart"/>
            <w:r w:rsidR="000A00B5" w:rsidRPr="000A00B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A00B5">
              <w:rPr>
                <w:rFonts w:ascii="Times New Roman" w:hAnsi="Times New Roman" w:cs="Times New Roman"/>
                <w:sz w:val="24"/>
                <w:szCs w:val="24"/>
              </w:rPr>
              <w:t>Печаталась</w:t>
            </w: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B5">
              <w:rPr>
                <w:rFonts w:ascii="Times New Roman" w:hAnsi="Times New Roman" w:cs="Times New Roman"/>
                <w:sz w:val="24"/>
                <w:szCs w:val="24"/>
              </w:rPr>
              <w:t>во многих газетах и журналах («Красноярский рабочий», альманах, районная газета</w:t>
            </w: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 w:rsidR="000A00B5">
              <w:rPr>
                <w:rFonts w:ascii="Times New Roman" w:hAnsi="Times New Roman" w:cs="Times New Roman"/>
                <w:sz w:val="24"/>
                <w:szCs w:val="24"/>
              </w:rPr>
              <w:t xml:space="preserve"> жизнь»)</w:t>
            </w: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BC6" w:rsidRPr="004F53AC" w:rsidTr="008A3F2A">
        <w:tc>
          <w:tcPr>
            <w:tcW w:w="2235" w:type="dxa"/>
          </w:tcPr>
          <w:p w:rsidR="0063771F" w:rsidRDefault="0063771F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сентябрь,</w:t>
            </w:r>
          </w:p>
          <w:p w:rsidR="00031BC6" w:rsidRPr="004F53AC" w:rsidRDefault="0063771F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1919 год</w:t>
            </w:r>
          </w:p>
        </w:tc>
        <w:tc>
          <w:tcPr>
            <w:tcW w:w="7336" w:type="dxa"/>
          </w:tcPr>
          <w:p w:rsidR="00031BC6" w:rsidRPr="004F53AC" w:rsidRDefault="0063771F" w:rsidP="004F53AC">
            <w:pPr>
              <w:pStyle w:val="a7"/>
              <w:ind w:left="-142" w:firstLine="33"/>
              <w:jc w:val="left"/>
              <w:rPr>
                <w:b w:val="0"/>
                <w:sz w:val="24"/>
                <w:szCs w:val="24"/>
              </w:rPr>
            </w:pPr>
            <w:r w:rsidRPr="0063771F">
              <w:rPr>
                <w:b w:val="0"/>
                <w:sz w:val="24"/>
                <w:szCs w:val="24"/>
              </w:rPr>
              <w:t>С</w:t>
            </w:r>
            <w:r w:rsidR="00031BC6" w:rsidRPr="0063771F">
              <w:rPr>
                <w:b w:val="0"/>
                <w:sz w:val="24"/>
                <w:szCs w:val="24"/>
              </w:rPr>
              <w:t>оздание больницы</w:t>
            </w:r>
            <w:r w:rsidR="00031BC6" w:rsidRPr="004F53AC">
              <w:rPr>
                <w:b w:val="0"/>
                <w:sz w:val="24"/>
                <w:szCs w:val="24"/>
              </w:rPr>
              <w:t xml:space="preserve">: создавались губернские и городские отделы здравоохранения при </w:t>
            </w:r>
            <w:proofErr w:type="spellStart"/>
            <w:r w:rsidR="00031BC6" w:rsidRPr="004F53AC">
              <w:rPr>
                <w:b w:val="0"/>
                <w:sz w:val="24"/>
                <w:szCs w:val="24"/>
              </w:rPr>
              <w:t>губревкомах</w:t>
            </w:r>
            <w:proofErr w:type="spellEnd"/>
            <w:r w:rsidR="00031BC6" w:rsidRPr="004F53A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031BC6" w:rsidRPr="004F53AC">
              <w:rPr>
                <w:b w:val="0"/>
                <w:sz w:val="24"/>
                <w:szCs w:val="24"/>
              </w:rPr>
              <w:t>губиспалкомах</w:t>
            </w:r>
            <w:proofErr w:type="spellEnd"/>
            <w:r w:rsidR="00031BC6" w:rsidRPr="004F53AC">
              <w:rPr>
                <w:b w:val="0"/>
                <w:sz w:val="24"/>
                <w:szCs w:val="24"/>
              </w:rPr>
              <w:t xml:space="preserve">. </w:t>
            </w:r>
          </w:p>
          <w:p w:rsidR="00031BC6" w:rsidRPr="004F53AC" w:rsidRDefault="00031BC6" w:rsidP="004F53AC">
            <w:pPr>
              <w:pStyle w:val="a7"/>
              <w:ind w:left="-142" w:firstLine="33"/>
              <w:jc w:val="left"/>
              <w:rPr>
                <w:b w:val="0"/>
                <w:sz w:val="24"/>
                <w:szCs w:val="24"/>
              </w:rPr>
            </w:pPr>
            <w:r w:rsidRPr="004F53AC">
              <w:rPr>
                <w:b w:val="0"/>
                <w:sz w:val="24"/>
                <w:szCs w:val="24"/>
              </w:rPr>
              <w:t xml:space="preserve"> В Шалинском существует районная больница  на 12 коек, со штатом 17 человек.</w:t>
            </w:r>
          </w:p>
        </w:tc>
      </w:tr>
      <w:tr w:rsidR="00031BC6" w:rsidRPr="004F53AC" w:rsidTr="008A3F2A">
        <w:tc>
          <w:tcPr>
            <w:tcW w:w="2235" w:type="dxa"/>
          </w:tcPr>
          <w:p w:rsidR="00031BC6" w:rsidRPr="004F53AC" w:rsidRDefault="0063771F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1939 год</w:t>
            </w:r>
          </w:p>
        </w:tc>
        <w:tc>
          <w:tcPr>
            <w:tcW w:w="7336" w:type="dxa"/>
          </w:tcPr>
          <w:p w:rsidR="00031BC6" w:rsidRPr="004F53AC" w:rsidRDefault="0063771F" w:rsidP="0063771F">
            <w:pPr>
              <w:shd w:val="clear" w:color="auto" w:fill="FFFFFF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71F">
              <w:rPr>
                <w:rFonts w:ascii="Times New Roman" w:hAnsi="Times New Roman" w:cs="Times New Roman"/>
                <w:sz w:val="24"/>
                <w:szCs w:val="24"/>
              </w:rPr>
              <w:t>бразован</w:t>
            </w:r>
            <w:r w:rsidRPr="00637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BC6" w:rsidRPr="0063771F">
              <w:rPr>
                <w:rFonts w:ascii="Times New Roman" w:hAnsi="Times New Roman" w:cs="Times New Roman"/>
                <w:sz w:val="24"/>
                <w:szCs w:val="24"/>
              </w:rPr>
              <w:t>военный комиссариат</w:t>
            </w:r>
            <w:r w:rsidR="00031BC6"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31BC6" w:rsidRPr="004F53AC">
              <w:rPr>
                <w:rFonts w:ascii="Times New Roman" w:hAnsi="Times New Roman" w:cs="Times New Roman"/>
                <w:sz w:val="24"/>
                <w:szCs w:val="24"/>
              </w:rPr>
              <w:t>Первый приказ по военкомату зафиксирован 03. 02. 1939 г.</w:t>
            </w:r>
          </w:p>
        </w:tc>
      </w:tr>
      <w:tr w:rsidR="00031BC6" w:rsidRPr="004F53AC" w:rsidTr="008A3F2A">
        <w:tc>
          <w:tcPr>
            <w:tcW w:w="2235" w:type="dxa"/>
          </w:tcPr>
          <w:p w:rsidR="00031BC6" w:rsidRPr="004F53AC" w:rsidRDefault="00031BC6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031BC6" w:rsidRPr="004F53AC" w:rsidRDefault="00031BC6" w:rsidP="004F53AC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3D30D6" w:rsidRPr="004F53AC" w:rsidTr="008A3F2A">
        <w:tc>
          <w:tcPr>
            <w:tcW w:w="2235" w:type="dxa"/>
          </w:tcPr>
          <w:p w:rsidR="003D30D6" w:rsidRPr="004F53AC" w:rsidRDefault="003D30D6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05.02.1930</w:t>
            </w:r>
          </w:p>
        </w:tc>
        <w:tc>
          <w:tcPr>
            <w:tcW w:w="7336" w:type="dxa"/>
          </w:tcPr>
          <w:p w:rsidR="003D30D6" w:rsidRPr="0063771F" w:rsidRDefault="0063771F" w:rsidP="006377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30D6" w:rsidRPr="0063771F">
              <w:rPr>
                <w:rFonts w:ascii="Times New Roman" w:hAnsi="Times New Roman" w:cs="Times New Roman"/>
                <w:sz w:val="24"/>
                <w:szCs w:val="24"/>
              </w:rPr>
              <w:t>рганизовался Колхоз «Красный Октябрь».</w:t>
            </w:r>
          </w:p>
        </w:tc>
      </w:tr>
      <w:tr w:rsidR="003D30D6" w:rsidRPr="004F53AC" w:rsidTr="008A3F2A">
        <w:tc>
          <w:tcPr>
            <w:tcW w:w="2235" w:type="dxa"/>
          </w:tcPr>
          <w:p w:rsidR="003D30D6" w:rsidRPr="004F53AC" w:rsidRDefault="003D30D6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1900</w:t>
            </w:r>
          </w:p>
        </w:tc>
        <w:tc>
          <w:tcPr>
            <w:tcW w:w="7336" w:type="dxa"/>
          </w:tcPr>
          <w:p w:rsidR="003D30D6" w:rsidRPr="004F53AC" w:rsidRDefault="003D30D6" w:rsidP="004F53AC">
            <w:pPr>
              <w:shd w:val="clear" w:color="auto" w:fill="FFFFFF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Появилась д. Новоалександровка-</w:t>
            </w:r>
            <w:proofErr w:type="spell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Листвяжное</w:t>
            </w:r>
            <w:proofErr w:type="spellEnd"/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30D6" w:rsidRPr="004F53AC" w:rsidRDefault="003D30D6" w:rsidP="004F53AC">
            <w:pPr>
              <w:shd w:val="clear" w:color="auto" w:fill="FFFFFF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0D6" w:rsidRPr="004F53AC" w:rsidTr="008A3F2A">
        <w:tc>
          <w:tcPr>
            <w:tcW w:w="2235" w:type="dxa"/>
          </w:tcPr>
          <w:p w:rsidR="003D30D6" w:rsidRPr="004F53AC" w:rsidRDefault="003D30D6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1930</w:t>
            </w:r>
          </w:p>
        </w:tc>
        <w:tc>
          <w:tcPr>
            <w:tcW w:w="7336" w:type="dxa"/>
          </w:tcPr>
          <w:p w:rsidR="003D30D6" w:rsidRPr="004F53AC" w:rsidRDefault="0063771F" w:rsidP="004F53AC">
            <w:pPr>
              <w:shd w:val="clear" w:color="auto" w:fill="FFFFFF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30D6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бразовались ПОСЕЛКИ </w:t>
            </w:r>
            <w:proofErr w:type="spellStart"/>
            <w:r w:rsidR="003D30D6" w:rsidRPr="004F53AC">
              <w:rPr>
                <w:rFonts w:ascii="Times New Roman" w:hAnsi="Times New Roman" w:cs="Times New Roman"/>
                <w:sz w:val="24"/>
                <w:szCs w:val="24"/>
              </w:rPr>
              <w:t>Сугристинского</w:t>
            </w:r>
            <w:proofErr w:type="spellEnd"/>
            <w:r w:rsidR="003D30D6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прихода: Ново-Михайловка, Ново-Покровка, Георгиевка, </w:t>
            </w:r>
            <w:proofErr w:type="gramStart"/>
            <w:r w:rsidR="003D30D6" w:rsidRPr="004F53AC">
              <w:rPr>
                <w:rFonts w:ascii="Times New Roman" w:hAnsi="Times New Roman" w:cs="Times New Roman"/>
                <w:sz w:val="24"/>
                <w:szCs w:val="24"/>
              </w:rPr>
              <w:t>Покосное</w:t>
            </w:r>
            <w:proofErr w:type="gramEnd"/>
            <w:r w:rsidR="003D30D6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и Ново-Александровка</w:t>
            </w:r>
          </w:p>
        </w:tc>
      </w:tr>
      <w:tr w:rsidR="003D30D6" w:rsidRPr="004F53AC" w:rsidTr="008A3F2A">
        <w:tc>
          <w:tcPr>
            <w:tcW w:w="2235" w:type="dxa"/>
          </w:tcPr>
          <w:p w:rsidR="003D30D6" w:rsidRPr="004F53AC" w:rsidRDefault="003D30D6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1930</w:t>
            </w:r>
          </w:p>
        </w:tc>
        <w:tc>
          <w:tcPr>
            <w:tcW w:w="7336" w:type="dxa"/>
          </w:tcPr>
          <w:p w:rsidR="003D30D6" w:rsidRPr="004F53AC" w:rsidRDefault="003D30D6" w:rsidP="004F53AC">
            <w:pPr>
              <w:shd w:val="clear" w:color="auto" w:fill="FFFFFF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Комитет по делам физкультуры и спорта </w:t>
            </w:r>
            <w:proofErr w:type="spell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Манского</w:t>
            </w:r>
            <w:proofErr w:type="spellEnd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исполкома райсовета. Председатель в 50-е </w:t>
            </w:r>
            <w:proofErr w:type="spellStart"/>
            <w:proofErr w:type="gram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– Александр Дежурных (старший), в 80-е </w:t>
            </w:r>
            <w:proofErr w:type="spell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– Александр дежурных (младший)</w:t>
            </w:r>
          </w:p>
        </w:tc>
      </w:tr>
      <w:tr w:rsidR="003D30D6" w:rsidRPr="004F53AC" w:rsidTr="008A3F2A">
        <w:tc>
          <w:tcPr>
            <w:tcW w:w="2235" w:type="dxa"/>
          </w:tcPr>
          <w:p w:rsidR="003D30D6" w:rsidRPr="004F53AC" w:rsidRDefault="003D30D6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1930</w:t>
            </w:r>
          </w:p>
        </w:tc>
        <w:tc>
          <w:tcPr>
            <w:tcW w:w="7336" w:type="dxa"/>
          </w:tcPr>
          <w:p w:rsidR="003D30D6" w:rsidRPr="004F53AC" w:rsidRDefault="003D30D6" w:rsidP="004F53AC">
            <w:pPr>
              <w:shd w:val="clear" w:color="auto" w:fill="FFFFFF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создан ДОСААФ (Добровольное общество содействия армии, авиации и флоту). С 1953 по </w:t>
            </w:r>
            <w:r w:rsidR="006377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56 гг. председатель Громов.</w:t>
            </w:r>
          </w:p>
        </w:tc>
      </w:tr>
      <w:tr w:rsidR="003D30D6" w:rsidRPr="004F53AC" w:rsidTr="008A3F2A">
        <w:tc>
          <w:tcPr>
            <w:tcW w:w="2235" w:type="dxa"/>
          </w:tcPr>
          <w:p w:rsidR="003D30D6" w:rsidRPr="004F53AC" w:rsidRDefault="003D30D6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 декабря 1884</w:t>
            </w:r>
          </w:p>
        </w:tc>
        <w:tc>
          <w:tcPr>
            <w:tcW w:w="7336" w:type="dxa"/>
          </w:tcPr>
          <w:p w:rsidR="003D30D6" w:rsidRPr="004F53AC" w:rsidRDefault="003D30D6" w:rsidP="004F53AC">
            <w:pPr>
              <w:shd w:val="clear" w:color="auto" w:fill="FFFFFF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1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hyperlink r:id="rId7" w:tooltip="2 января" w:history="1">
              <w:r w:rsidRPr="006377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 января</w:t>
              </w:r>
            </w:hyperlink>
            <w:r w:rsidRPr="0063771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tooltip="1885 год" w:history="1">
              <w:r w:rsidRPr="006377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1885</w:t>
              </w:r>
            </w:hyperlink>
            <w:r w:rsidRPr="0063771F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Pr="0063771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3AC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родился </w:t>
            </w:r>
            <w:r w:rsidRPr="0063771F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Пётр Ефимович </w:t>
            </w:r>
            <w:proofErr w:type="spellStart"/>
            <w:r w:rsidRPr="0063771F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Щетинкин</w:t>
            </w:r>
            <w:proofErr w:type="spellEnd"/>
            <w:r w:rsidRPr="004F53AC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4F53AC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–р</w:t>
            </w:r>
            <w:proofErr w:type="gramEnd"/>
            <w:r w:rsidRPr="004F53AC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уководитель партизанского движения</w:t>
            </w:r>
            <w:r w:rsidR="0063771F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7733" w:rsidRPr="004F53AC" w:rsidTr="008A3F2A">
        <w:tc>
          <w:tcPr>
            <w:tcW w:w="2235" w:type="dxa"/>
          </w:tcPr>
          <w:p w:rsidR="00BC7733" w:rsidRPr="004F53AC" w:rsidRDefault="0063771F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14 марта 1920 год</w:t>
            </w:r>
          </w:p>
        </w:tc>
        <w:tc>
          <w:tcPr>
            <w:tcW w:w="7336" w:type="dxa"/>
          </w:tcPr>
          <w:p w:rsidR="00BC7733" w:rsidRPr="004F53AC" w:rsidRDefault="003D30D6" w:rsidP="004F53AC">
            <w:pPr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71F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Родился </w:t>
            </w:r>
            <w:r w:rsidRPr="0063771F">
              <w:rPr>
                <w:rStyle w:val="FontStyle18"/>
                <w:rFonts w:ascii="Times New Roman" w:hAnsi="Times New Roman" w:cs="Times New Roman"/>
                <w:position w:val="1"/>
                <w:sz w:val="24"/>
                <w:szCs w:val="24"/>
              </w:rPr>
              <w:t>Герой Советского Союза Трофимов Евгений Федорович</w:t>
            </w:r>
            <w:r w:rsidRPr="004F53A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3AC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в селе </w:t>
            </w:r>
            <w:proofErr w:type="spellStart"/>
            <w:r w:rsidRPr="004F53AC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Папсаул</w:t>
            </w:r>
            <w:proofErr w:type="spellEnd"/>
            <w:r w:rsidRPr="004F53AC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F53AC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Чойского</w:t>
            </w:r>
            <w:proofErr w:type="spellEnd"/>
            <w:r w:rsidRPr="004F53AC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 аймака Алтайского края. В </w:t>
            </w:r>
            <w:proofErr w:type="spellStart"/>
            <w:r w:rsidRPr="004F53AC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Манском</w:t>
            </w:r>
            <w:proofErr w:type="spellEnd"/>
            <w:r w:rsidRPr="004F53AC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районе работал учителем физкультуры</w:t>
            </w:r>
          </w:p>
        </w:tc>
      </w:tr>
      <w:tr w:rsidR="00BC7733" w:rsidRPr="004F53AC" w:rsidTr="008A3F2A">
        <w:tc>
          <w:tcPr>
            <w:tcW w:w="2235" w:type="dxa"/>
          </w:tcPr>
          <w:p w:rsidR="00BC7733" w:rsidRPr="004F53AC" w:rsidRDefault="00BC7733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1935</w:t>
            </w:r>
            <w:r w:rsidR="00637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год-1998 год</w:t>
            </w:r>
          </w:p>
        </w:tc>
        <w:tc>
          <w:tcPr>
            <w:tcW w:w="7336" w:type="dxa"/>
          </w:tcPr>
          <w:p w:rsidR="00BC7733" w:rsidRPr="004F53AC" w:rsidRDefault="00BC7733" w:rsidP="0063771F">
            <w:pPr>
              <w:shd w:val="clear" w:color="auto" w:fill="FFFFFF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Родилась П</w:t>
            </w:r>
            <w:r w:rsidR="0063771F">
              <w:rPr>
                <w:rFonts w:ascii="Times New Roman" w:hAnsi="Times New Roman" w:cs="Times New Roman"/>
                <w:sz w:val="24"/>
                <w:szCs w:val="24"/>
              </w:rPr>
              <w:t xml:space="preserve">ерминова </w:t>
            </w: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3771F">
              <w:rPr>
                <w:rFonts w:ascii="Times New Roman" w:hAnsi="Times New Roman" w:cs="Times New Roman"/>
                <w:sz w:val="24"/>
                <w:szCs w:val="24"/>
              </w:rPr>
              <w:t>алентина</w:t>
            </w: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3771F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  <w:proofErr w:type="gram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1987 г. присвоили звание «Заслуженный учитель школы РСФСР».  </w:t>
            </w:r>
          </w:p>
        </w:tc>
      </w:tr>
      <w:tr w:rsidR="00BC7733" w:rsidRPr="004F53AC" w:rsidTr="008A3F2A">
        <w:tc>
          <w:tcPr>
            <w:tcW w:w="2235" w:type="dxa"/>
          </w:tcPr>
          <w:p w:rsidR="00BC7733" w:rsidRPr="004F53AC" w:rsidRDefault="00BC7733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28 апреля 1960</w:t>
            </w:r>
          </w:p>
        </w:tc>
        <w:tc>
          <w:tcPr>
            <w:tcW w:w="7336" w:type="dxa"/>
          </w:tcPr>
          <w:p w:rsidR="00BC7733" w:rsidRPr="004F53AC" w:rsidRDefault="0063771F" w:rsidP="004F53AC">
            <w:pPr>
              <w:shd w:val="clear" w:color="auto" w:fill="FFFFFF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одилась </w:t>
            </w:r>
            <w:proofErr w:type="spellStart"/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Нина Георгиевна, поэтесса </w:t>
            </w:r>
            <w:proofErr w:type="gramStart"/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с. Тертеж</w:t>
            </w:r>
          </w:p>
        </w:tc>
      </w:tr>
      <w:tr w:rsidR="00BC7733" w:rsidRPr="004F53AC" w:rsidTr="008A3F2A">
        <w:tc>
          <w:tcPr>
            <w:tcW w:w="2235" w:type="dxa"/>
          </w:tcPr>
          <w:p w:rsidR="00BC7733" w:rsidRPr="004F53AC" w:rsidRDefault="0063771F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Май, </w:t>
            </w:r>
            <w:r w:rsidR="00BC7733"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36" w:type="dxa"/>
          </w:tcPr>
          <w:p w:rsidR="00BC7733" w:rsidRPr="004F53AC" w:rsidRDefault="00BC7733" w:rsidP="004F53AC">
            <w:pPr>
              <w:ind w:firstLine="3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63771F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6377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Мемориальная доска  Герою Советского Союза Никитина Александра Петровича (на здании сельского клуба</w:t>
            </w:r>
            <w:r w:rsidR="0063771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gramStart"/>
            <w:r w:rsidR="0063771F">
              <w:rPr>
                <w:rFonts w:ascii="Times New Roman" w:hAnsi="Times New Roman" w:cs="Times New Roman"/>
                <w:sz w:val="24"/>
                <w:szCs w:val="24"/>
              </w:rPr>
              <w:t>Ново-Михайловка</w:t>
            </w:r>
            <w:proofErr w:type="gramEnd"/>
            <w:r w:rsidR="0063771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4F53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BC7733" w:rsidRPr="004F53AC" w:rsidRDefault="00BC7733" w:rsidP="0063771F">
            <w:pPr>
              <w:shd w:val="clear" w:color="auto" w:fill="FFFFFF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Мемориальная доска полному кавалеру Ордена Славы–</w:t>
            </w:r>
            <w:proofErr w:type="spell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Здрестову</w:t>
            </w:r>
            <w:proofErr w:type="spellEnd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Степану Михайловичу (на здании сельского </w:t>
            </w:r>
            <w:proofErr w:type="spell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6377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63771F">
              <w:rPr>
                <w:rFonts w:ascii="Times New Roman" w:hAnsi="Times New Roman" w:cs="Times New Roman"/>
                <w:sz w:val="24"/>
                <w:szCs w:val="24"/>
              </w:rPr>
              <w:t xml:space="preserve"> Ново-Михайловка</w:t>
            </w: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), в честь него с 1975 года названа улица д. Ново-Михайловка, сохранился </w:t>
            </w:r>
            <w:proofErr w:type="gram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жил </w:t>
            </w:r>
            <w:proofErr w:type="spell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Здрестов</w:t>
            </w:r>
            <w:proofErr w:type="spellEnd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Степан Михайлович.</w:t>
            </w:r>
          </w:p>
        </w:tc>
      </w:tr>
      <w:tr w:rsidR="00BC7733" w:rsidRPr="004F53AC" w:rsidTr="008A3F2A">
        <w:tc>
          <w:tcPr>
            <w:tcW w:w="2235" w:type="dxa"/>
          </w:tcPr>
          <w:p w:rsidR="00BC7733" w:rsidRPr="004F53AC" w:rsidRDefault="0063771F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BC7733"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, 2015</w:t>
            </w:r>
          </w:p>
        </w:tc>
        <w:tc>
          <w:tcPr>
            <w:tcW w:w="7336" w:type="dxa"/>
          </w:tcPr>
          <w:p w:rsidR="00BC7733" w:rsidRPr="004F53AC" w:rsidRDefault="00BC7733" w:rsidP="0063771F">
            <w:pPr>
              <w:shd w:val="clear" w:color="auto" w:fill="FFFFFF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1F">
              <w:rPr>
                <w:rStyle w:val="FontStyle18"/>
                <w:rFonts w:ascii="Times New Roman" w:hAnsi="Times New Roman" w:cs="Times New Roman"/>
                <w:position w:val="1"/>
                <w:sz w:val="24"/>
                <w:szCs w:val="24"/>
              </w:rPr>
              <w:t>Установлена Мемориальная доска  Герою Советского Союза Трофимову Евгению Федоровичу,</w:t>
            </w:r>
            <w:r w:rsidRPr="006377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на здании администрации </w:t>
            </w:r>
            <w:proofErr w:type="spell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Манского</w:t>
            </w:r>
            <w:proofErr w:type="spellEnd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района), с. Шалинское ул. Ленина, 28а</w:t>
            </w:r>
          </w:p>
        </w:tc>
      </w:tr>
      <w:tr w:rsidR="00BC7733" w:rsidRPr="004F53AC" w:rsidTr="008A3F2A">
        <w:tc>
          <w:tcPr>
            <w:tcW w:w="2235" w:type="dxa"/>
          </w:tcPr>
          <w:p w:rsidR="00BC7733" w:rsidRPr="004F53AC" w:rsidRDefault="0063771F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мая 1985 год</w:t>
            </w:r>
          </w:p>
        </w:tc>
        <w:tc>
          <w:tcPr>
            <w:tcW w:w="7336" w:type="dxa"/>
          </w:tcPr>
          <w:p w:rsidR="00BC7733" w:rsidRPr="004F53AC" w:rsidRDefault="00BC7733" w:rsidP="0063771F">
            <w:pPr>
              <w:pStyle w:val="aa"/>
              <w:spacing w:after="0"/>
              <w:ind w:firstLine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поселке Большой </w:t>
            </w:r>
            <w:proofErr w:type="spellStart"/>
            <w:r w:rsidRPr="004F53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Унгут</w:t>
            </w:r>
            <w:proofErr w:type="spellEnd"/>
            <w:r w:rsidRPr="004F53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установлен мемориал и стела с именами погибших  сельчан на фронтах Великой Отечественной войны,  призванных с территории </w:t>
            </w:r>
            <w:proofErr w:type="spellStart"/>
            <w:r w:rsidRPr="004F53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Унгутского</w:t>
            </w:r>
            <w:proofErr w:type="spellEnd"/>
            <w:r w:rsidRPr="004F53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сельсовета. </w:t>
            </w:r>
          </w:p>
        </w:tc>
      </w:tr>
      <w:tr w:rsidR="00BC7733" w:rsidRPr="004F53AC" w:rsidTr="008A3F2A">
        <w:tc>
          <w:tcPr>
            <w:tcW w:w="2235" w:type="dxa"/>
          </w:tcPr>
          <w:p w:rsidR="00BC7733" w:rsidRPr="004F53AC" w:rsidRDefault="0063771F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BC7733"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</w:p>
        </w:tc>
        <w:tc>
          <w:tcPr>
            <w:tcW w:w="7336" w:type="dxa"/>
          </w:tcPr>
          <w:p w:rsidR="00BC7733" w:rsidRPr="004F53AC" w:rsidRDefault="0063771F" w:rsidP="004F53AC">
            <w:pPr>
              <w:pStyle w:val="aa"/>
              <w:spacing w:after="0"/>
              <w:ind w:firstLine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="00BC7733" w:rsidRPr="004F53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становлена Мемориальная доска  Герою Советского Союза Круглову Василию Ивановичу  (на здании МБОУ </w:t>
            </w:r>
            <w:proofErr w:type="spellStart"/>
            <w:r w:rsidR="00BC7733" w:rsidRPr="004F53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Нарвинская</w:t>
            </w:r>
            <w:proofErr w:type="spellEnd"/>
            <w:r w:rsidR="00BC7733" w:rsidRPr="004F53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п. Нарва</w:t>
            </w:r>
            <w:r w:rsidR="00BC7733" w:rsidRPr="004F53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BC7733" w:rsidRPr="004F53AC" w:rsidTr="008A3F2A">
        <w:tc>
          <w:tcPr>
            <w:tcW w:w="2235" w:type="dxa"/>
          </w:tcPr>
          <w:p w:rsidR="00BC7733" w:rsidRPr="004F53AC" w:rsidRDefault="0063771F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 год</w:t>
            </w:r>
          </w:p>
        </w:tc>
        <w:tc>
          <w:tcPr>
            <w:tcW w:w="7336" w:type="dxa"/>
          </w:tcPr>
          <w:p w:rsidR="00BC7733" w:rsidRPr="004F53AC" w:rsidRDefault="0063771F" w:rsidP="004F53AC">
            <w:pPr>
              <w:shd w:val="clear" w:color="auto" w:fill="FFFFFF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 Памятник участникам ВОВ по адресу ул. Партизанская, 5 у административного здания </w:t>
            </w:r>
            <w:proofErr w:type="spellStart"/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>Орешенского</w:t>
            </w:r>
            <w:proofErr w:type="spellEnd"/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решное</w:t>
            </w:r>
            <w:proofErr w:type="spellEnd"/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C7733" w:rsidRPr="004F53AC" w:rsidTr="008A3F2A">
        <w:tc>
          <w:tcPr>
            <w:tcW w:w="2235" w:type="dxa"/>
          </w:tcPr>
          <w:p w:rsidR="00BC7733" w:rsidRPr="004F53AC" w:rsidRDefault="00DB1C86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</w:t>
            </w:r>
            <w:r w:rsidR="00637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="00BC7733"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1735</w:t>
            </w:r>
          </w:p>
        </w:tc>
        <w:tc>
          <w:tcPr>
            <w:tcW w:w="7336" w:type="dxa"/>
          </w:tcPr>
          <w:p w:rsidR="00BC7733" w:rsidRPr="004F53AC" w:rsidRDefault="00BC7733" w:rsidP="004F53AC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Первое упоминание о почтовой станции </w:t>
            </w:r>
            <w:proofErr w:type="spell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Кускун</w:t>
            </w:r>
            <w:proofErr w:type="spellEnd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. В 1735 г. русский путешественник и ученый С. П. Крашенинников описал почтовую станцию </w:t>
            </w:r>
            <w:proofErr w:type="spell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Кускун</w:t>
            </w:r>
            <w:proofErr w:type="spellEnd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на Московско-Сибирском тракте (Московский Столбовой тракт). Путешественник отметил, что постоянных жителей на станции не было, а проезжающих обслуживали приезжие из соседних поселений, которые менялись каждые восемь недель.</w:t>
            </w:r>
          </w:p>
        </w:tc>
      </w:tr>
      <w:tr w:rsidR="00BC7733" w:rsidRPr="004F53AC" w:rsidTr="008A3F2A">
        <w:tc>
          <w:tcPr>
            <w:tcW w:w="2235" w:type="dxa"/>
          </w:tcPr>
          <w:p w:rsidR="00BC7733" w:rsidRPr="004F53AC" w:rsidRDefault="004F53AC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август, 2015 год</w:t>
            </w:r>
          </w:p>
        </w:tc>
        <w:tc>
          <w:tcPr>
            <w:tcW w:w="7336" w:type="dxa"/>
          </w:tcPr>
          <w:p w:rsidR="00BC7733" w:rsidRPr="004F53AC" w:rsidRDefault="00DB1C86" w:rsidP="004F53AC">
            <w:pPr>
              <w:ind w:firstLine="3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 w:rsidR="00BC7733" w:rsidRPr="004F53A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становлен Памятник погибшим землякам и участникам-ветеранам  в ВОВ  в д. Ново-Михайловка  </w:t>
            </w:r>
          </w:p>
        </w:tc>
      </w:tr>
      <w:tr w:rsidR="00BC7733" w:rsidRPr="004F53AC" w:rsidTr="008A3F2A">
        <w:tc>
          <w:tcPr>
            <w:tcW w:w="2235" w:type="dxa"/>
          </w:tcPr>
          <w:p w:rsidR="00BC7733" w:rsidRPr="004F53AC" w:rsidRDefault="00BC7733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1905</w:t>
            </w:r>
          </w:p>
        </w:tc>
        <w:tc>
          <w:tcPr>
            <w:tcW w:w="7336" w:type="dxa"/>
          </w:tcPr>
          <w:p w:rsidR="00BC7733" w:rsidRPr="004F53AC" w:rsidRDefault="00DB1C86" w:rsidP="00DB1C86">
            <w:pPr>
              <w:shd w:val="clear" w:color="auto" w:fill="FFFFFF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7733" w:rsidRPr="00DB1C86">
              <w:rPr>
                <w:rFonts w:ascii="Times New Roman" w:hAnsi="Times New Roman" w:cs="Times New Roman"/>
                <w:sz w:val="24"/>
                <w:szCs w:val="24"/>
              </w:rPr>
              <w:t>одился Василий Круглов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Герой Советского союза, </w:t>
            </w:r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в деревне Шереметьево (ныне — Орловская область). Проживал в селе Нарва </w:t>
            </w:r>
            <w:proofErr w:type="spellStart"/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>Манского</w:t>
            </w:r>
            <w:proofErr w:type="spellEnd"/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района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расноярского края, работал бракё</w:t>
            </w:r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>ром на сплавном участке</w:t>
            </w:r>
          </w:p>
        </w:tc>
      </w:tr>
      <w:tr w:rsidR="00BC7733" w:rsidRPr="004F53AC" w:rsidTr="008A3F2A">
        <w:tc>
          <w:tcPr>
            <w:tcW w:w="2235" w:type="dxa"/>
          </w:tcPr>
          <w:p w:rsidR="00BC7733" w:rsidRPr="004F53AC" w:rsidRDefault="00BC7733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1925</w:t>
            </w:r>
          </w:p>
        </w:tc>
        <w:tc>
          <w:tcPr>
            <w:tcW w:w="7336" w:type="dxa"/>
          </w:tcPr>
          <w:p w:rsidR="00BC7733" w:rsidRPr="004F53AC" w:rsidRDefault="00BC7733" w:rsidP="00DB1C86">
            <w:pPr>
              <w:pStyle w:val="a7"/>
              <w:ind w:left="0" w:firstLine="33"/>
              <w:jc w:val="left"/>
              <w:rPr>
                <w:b w:val="0"/>
                <w:sz w:val="24"/>
                <w:szCs w:val="24"/>
              </w:rPr>
            </w:pPr>
            <w:r w:rsidRPr="004F53AC">
              <w:rPr>
                <w:b w:val="0"/>
                <w:sz w:val="24"/>
                <w:szCs w:val="24"/>
              </w:rPr>
              <w:t>Родился</w:t>
            </w:r>
            <w:r w:rsidRPr="004F53AC">
              <w:rPr>
                <w:sz w:val="24"/>
                <w:szCs w:val="24"/>
              </w:rPr>
              <w:t xml:space="preserve"> </w:t>
            </w:r>
            <w:r w:rsidRPr="00DB1C86">
              <w:rPr>
                <w:b w:val="0"/>
                <w:sz w:val="24"/>
                <w:szCs w:val="24"/>
              </w:rPr>
              <w:t xml:space="preserve">Николай Никифорович Кондратьев, поэт </w:t>
            </w:r>
            <w:proofErr w:type="gramStart"/>
            <w:r w:rsidRPr="00DB1C86">
              <w:rPr>
                <w:b w:val="0"/>
                <w:sz w:val="24"/>
                <w:szCs w:val="24"/>
              </w:rPr>
              <w:t>–ф</w:t>
            </w:r>
            <w:proofErr w:type="gramEnd"/>
            <w:r w:rsidRPr="00DB1C86">
              <w:rPr>
                <w:b w:val="0"/>
                <w:sz w:val="24"/>
                <w:szCs w:val="24"/>
              </w:rPr>
              <w:t>ронтовик, учитель истории, написал много статей о партизанском движении в районе</w:t>
            </w:r>
            <w:r w:rsidRPr="004F53AC">
              <w:rPr>
                <w:sz w:val="24"/>
                <w:szCs w:val="24"/>
              </w:rPr>
              <w:t xml:space="preserve"> </w:t>
            </w:r>
          </w:p>
        </w:tc>
      </w:tr>
      <w:tr w:rsidR="00BC7733" w:rsidRPr="004F53AC" w:rsidTr="008A3F2A">
        <w:tc>
          <w:tcPr>
            <w:tcW w:w="2235" w:type="dxa"/>
          </w:tcPr>
          <w:p w:rsidR="00BC7733" w:rsidRPr="004F53AC" w:rsidRDefault="00BC7733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1975</w:t>
            </w:r>
          </w:p>
        </w:tc>
        <w:tc>
          <w:tcPr>
            <w:tcW w:w="7336" w:type="dxa"/>
          </w:tcPr>
          <w:p w:rsidR="00BC7733" w:rsidRPr="004F53AC" w:rsidRDefault="00BC7733" w:rsidP="004F53AC">
            <w:pPr>
              <w:shd w:val="clear" w:color="auto" w:fill="FFFFFF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 автовокзал в </w:t>
            </w:r>
            <w:proofErr w:type="gram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. Шалинском</w:t>
            </w:r>
          </w:p>
        </w:tc>
      </w:tr>
      <w:tr w:rsidR="00BC7733" w:rsidRPr="004F53AC" w:rsidTr="008A3F2A">
        <w:tc>
          <w:tcPr>
            <w:tcW w:w="2235" w:type="dxa"/>
          </w:tcPr>
          <w:p w:rsidR="00BC7733" w:rsidRPr="004F53AC" w:rsidRDefault="00DB1C86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Май, </w:t>
            </w:r>
            <w:r w:rsidR="00BC7733"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7336" w:type="dxa"/>
          </w:tcPr>
          <w:p w:rsidR="00BC7733" w:rsidRPr="004F53AC" w:rsidRDefault="00DB1C86" w:rsidP="004F53A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становлена Мемориальная доска  Герою Советского Союза </w:t>
            </w:r>
            <w:proofErr w:type="spellStart"/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>Пусэпу</w:t>
            </w:r>
            <w:proofErr w:type="spellEnd"/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>Энделю</w:t>
            </w:r>
            <w:proofErr w:type="spellEnd"/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Карловичу  (на здании районной библиотеки), Шалинское ул. Ленина, 31</w:t>
            </w:r>
          </w:p>
        </w:tc>
      </w:tr>
      <w:tr w:rsidR="00BC7733" w:rsidRPr="004F53AC" w:rsidTr="008A3F2A">
        <w:tc>
          <w:tcPr>
            <w:tcW w:w="2235" w:type="dxa"/>
          </w:tcPr>
          <w:p w:rsidR="00BC7733" w:rsidRPr="004F53AC" w:rsidRDefault="00BC7733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сентября 1935</w:t>
            </w:r>
          </w:p>
        </w:tc>
        <w:tc>
          <w:tcPr>
            <w:tcW w:w="7336" w:type="dxa"/>
          </w:tcPr>
          <w:p w:rsidR="00BC7733" w:rsidRPr="004F53AC" w:rsidRDefault="00DB1C86" w:rsidP="004F53AC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BC7733" w:rsidRPr="00DB1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акрыта </w:t>
            </w:r>
            <w:proofErr w:type="spellStart"/>
            <w:r w:rsidR="00BC7733" w:rsidRPr="00DB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Нарвинская</w:t>
            </w:r>
            <w:proofErr w:type="spellEnd"/>
            <w:r w:rsidR="00BC7733" w:rsidRPr="00DB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7733" w:rsidRPr="00DB1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церковь </w:t>
            </w:r>
            <w:proofErr w:type="spellStart"/>
            <w:r w:rsidR="00BC7733" w:rsidRPr="00DB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Манского</w:t>
            </w:r>
            <w:proofErr w:type="spellEnd"/>
            <w:r w:rsidR="00BC7733" w:rsidRPr="00DB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BC7733" w:rsidRPr="004F53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C7733" w:rsidRPr="004F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решения Красноярского исполкома </w:t>
            </w:r>
            <w:proofErr w:type="spellStart"/>
            <w:r w:rsidR="00BC7733" w:rsidRPr="004F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крайсовета</w:t>
            </w:r>
            <w:proofErr w:type="spellEnd"/>
            <w:r w:rsidR="00BC7733" w:rsidRPr="004F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7733" w:rsidRPr="00DB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№1384)</w:t>
            </w:r>
          </w:p>
        </w:tc>
      </w:tr>
      <w:tr w:rsidR="00BC7733" w:rsidRPr="004F53AC" w:rsidTr="008A3F2A">
        <w:tc>
          <w:tcPr>
            <w:tcW w:w="2235" w:type="dxa"/>
          </w:tcPr>
          <w:p w:rsidR="00BC7733" w:rsidRPr="004F53AC" w:rsidRDefault="00BC7733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t>1740 г</w:t>
            </w:r>
          </w:p>
        </w:tc>
        <w:tc>
          <w:tcPr>
            <w:tcW w:w="7336" w:type="dxa"/>
          </w:tcPr>
          <w:p w:rsidR="00BC7733" w:rsidRPr="004F53AC" w:rsidRDefault="00BC7733" w:rsidP="004F53AC">
            <w:pPr>
              <w:shd w:val="clear" w:color="auto" w:fill="FFFFFF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381">
              <w:rPr>
                <w:rFonts w:ascii="Times New Roman" w:hAnsi="Times New Roman" w:cs="Times New Roman"/>
                <w:sz w:val="24"/>
                <w:szCs w:val="24"/>
              </w:rPr>
              <w:t>Колбинская</w:t>
            </w:r>
            <w:proofErr w:type="spellEnd"/>
            <w:r w:rsidRPr="00E02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381">
              <w:rPr>
                <w:rFonts w:ascii="Times New Roman" w:hAnsi="Times New Roman" w:cs="Times New Roman"/>
                <w:sz w:val="24"/>
                <w:szCs w:val="24"/>
              </w:rPr>
              <w:t>писаница</w:t>
            </w:r>
            <w:proofErr w:type="spellEnd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(Колба-1, 2) </w:t>
            </w:r>
            <w:proofErr w:type="gram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расположена</w:t>
            </w:r>
            <w:proofErr w:type="gramEnd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в устье реки Колбы, левого притока </w:t>
            </w:r>
            <w:proofErr w:type="spell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Маны</w:t>
            </w:r>
            <w:proofErr w:type="spellEnd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. Петроглифы были открыты Г. </w:t>
            </w:r>
            <w:proofErr w:type="spell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Гмелиным</w:t>
            </w:r>
            <w:proofErr w:type="spellEnd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в 1740 г. На береговых утесах нанесены рисунки эпохи железного века и средневековья: изображения людей, всадников, животных, символов солнца.</w:t>
            </w:r>
          </w:p>
        </w:tc>
      </w:tr>
      <w:tr w:rsidR="00BC7733" w:rsidRPr="004F53AC" w:rsidTr="008A3F2A">
        <w:tc>
          <w:tcPr>
            <w:tcW w:w="2235" w:type="dxa"/>
          </w:tcPr>
          <w:p w:rsidR="00BC7733" w:rsidRPr="004F53AC" w:rsidRDefault="00E02381" w:rsidP="004F5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1865 год</w:t>
            </w:r>
          </w:p>
        </w:tc>
        <w:tc>
          <w:tcPr>
            <w:tcW w:w="7336" w:type="dxa"/>
          </w:tcPr>
          <w:p w:rsidR="00BC7733" w:rsidRPr="004F53AC" w:rsidRDefault="00E02381" w:rsidP="004F53AC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ткрыто Шалинское начальное училище </w:t>
            </w:r>
            <w:proofErr w:type="gramStart"/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>. Шалинском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старой заброшенной часовне, к</w:t>
            </w:r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оторое стали посещать 9 детей, но приходской священник запросил непомерную цену за обучение детей. И вскоре училище закрыли, т.к. родители не имели таких </w:t>
            </w:r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средств. Вновь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>открыто  в 1894 году, в нем стало обучаться 37 человек (</w:t>
            </w:r>
            <w:proofErr w:type="spellStart"/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>Белянины</w:t>
            </w:r>
            <w:proofErr w:type="spellEnd"/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, Анциферовы, Рудневы). В школе преимущественно были мальчики, девочек было мало. Население к тому времени выросло вдвое.  Эта школа сгорела. Вновь была отстроена на месте нынешней автобусной остановки. Школа была уже 6-ти летней, затем 7-ми летка. </w:t>
            </w:r>
          </w:p>
          <w:p w:rsidR="00BC7733" w:rsidRPr="004F53AC" w:rsidRDefault="00BC7733" w:rsidP="004F53AC">
            <w:pPr>
              <w:shd w:val="clear" w:color="auto" w:fill="FFFFFF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В 1917 году училище функционировало как церковно-приходская школа. В 1934 году </w:t>
            </w:r>
            <w:proofErr w:type="gram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преобразована</w:t>
            </w:r>
            <w:proofErr w:type="gramEnd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в неполную среднюю, а в 1937 – в среднюю школу. В те годы </w:t>
            </w:r>
            <w:proofErr w:type="spellStart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>Шалинская</w:t>
            </w:r>
            <w:proofErr w:type="spellEnd"/>
            <w:r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 десятилетка была единственной в районе.</w:t>
            </w:r>
          </w:p>
        </w:tc>
      </w:tr>
      <w:tr w:rsidR="00031BC6" w:rsidRPr="004F53AC" w:rsidTr="008A3F2A">
        <w:tc>
          <w:tcPr>
            <w:tcW w:w="2235" w:type="dxa"/>
          </w:tcPr>
          <w:p w:rsidR="00031BC6" w:rsidRPr="004F53AC" w:rsidRDefault="00BC7733" w:rsidP="00E0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1930 год</w:t>
            </w:r>
          </w:p>
        </w:tc>
        <w:tc>
          <w:tcPr>
            <w:tcW w:w="7336" w:type="dxa"/>
          </w:tcPr>
          <w:p w:rsidR="00031BC6" w:rsidRPr="004F53AC" w:rsidRDefault="00E02381" w:rsidP="004F53AC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 о</w:t>
            </w:r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 xml:space="preserve">снован детский сад, первой заведующей была Васса Степановна </w:t>
            </w:r>
            <w:proofErr w:type="spellStart"/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>Пантюшева</w:t>
            </w:r>
            <w:proofErr w:type="spellEnd"/>
            <w:r w:rsidR="00BC7733" w:rsidRPr="004F5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A4685" w:rsidRPr="004F53AC" w:rsidRDefault="007A4685" w:rsidP="004F53A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C11AA" w:rsidRDefault="0013639B" w:rsidP="007F09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целях воспитания патриотизма, любви к родному краю, уважения к его истории и потребности изучения сегодняшних задач и проблем </w:t>
      </w:r>
      <w:r w:rsid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формирования у молодежи комплексной системы знаний об основах краеведения, знакомства ее с краеведческой работой </w:t>
      </w:r>
      <w:proofErr w:type="gramStart"/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Красноярском крае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Российской Федерации; </w:t>
      </w:r>
    </w:p>
    <w:p w:rsidR="003C11AA" w:rsidRDefault="008B62E3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639B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гордости за родной край, уважительного отношения к археологическим, историческим и культурным памятникам </w:t>
      </w:r>
      <w:proofErr w:type="spellStart"/>
      <w:r w:rsid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3639B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3639B" w:rsidRPr="003C11AA" w:rsidRDefault="008B62E3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639B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навыков в создании домашних семейных архивов и бережного отношения к историческим документам и реликвиям.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639B" w:rsidRPr="00E02381" w:rsidRDefault="0013639B" w:rsidP="000621D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РАБОТЫ</w:t>
      </w:r>
    </w:p>
    <w:p w:rsidR="0013639B" w:rsidRPr="003D30D6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ФОРМИРОВАНИЕ КНИЖНОГО ФОНДА. ЕГО РАСКРЫТИЕ.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Детально разработать в тематико-типологическом плане </w:t>
      </w:r>
      <w:r w:rsidR="00AD0F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комплектования библиотеки тему «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Краеведение</w:t>
      </w:r>
      <w:r w:rsidR="00AD0F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Изучать издательскую продукцию в </w:t>
      </w:r>
      <w:r w:rsidR="00F9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Красноярском крае, 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наиболее ценной краеведческой литературы в наших условиях. Установить прямые контакты с авторами, издательствами и издателями.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Более полно использовать благотворительные программы, спонсорские средства и собственные доходы для пополнения краеведческой, справочной и учебной литературы данной направленности.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Выявить альтернативные источники комплектования литературой краеведческой направленности. Полнее использовать возможности краеведческих центров школ и библиотек района.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Расширить список периодических изданий по краеведению, экологии и смежным проблемам, выписываемых библиотекой. Регулярно составлять библиографические описания краеведческих материалов и статей в </w:t>
      </w:r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 районной печати.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Регулярно пополнять фонды опубликованными и неопубликованными документами органов местного самоуправления по данным проблемам, материалами ре</w:t>
      </w:r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гиональны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органов власти, библиотек, музеев и архивов.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 Комплектовать фонд аудиовизуальными материалами и электронными базами данных по краеведению.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Для привлечения внимания читателей к краеведению и информирования их об имеющихся материалах регулярно оформлять открытые полки</w:t>
      </w:r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книжные выставки: «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Защитим будущее </w:t>
      </w:r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 рек»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земля твоя и моя</w:t>
      </w:r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«Надежда зеленого друга»</w:t>
      </w:r>
      <w:r w:rsidR="00AD0F69">
        <w:rPr>
          <w:rFonts w:ascii="Times New Roman" w:eastAsia="Times New Roman" w:hAnsi="Times New Roman" w:cs="Times New Roman"/>
          <w:sz w:val="28"/>
          <w:szCs w:val="28"/>
          <w:lang w:eastAsia="ru-RU"/>
        </w:rPr>
        <w:t>, «Экономика и экология»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«Памятники истории и культуры Прибайкалья», «Наши знаменитые земляки», «</w:t>
      </w:r>
      <w:proofErr w:type="spellStart"/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Манский</w:t>
      </w:r>
      <w:proofErr w:type="spellEnd"/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Интернете». «</w:t>
      </w:r>
      <w:proofErr w:type="spellStart"/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Манский</w:t>
      </w:r>
      <w:proofErr w:type="spellEnd"/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войне», «</w:t>
      </w:r>
      <w:proofErr w:type="spellStart"/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Манский</w:t>
      </w:r>
      <w:proofErr w:type="spellEnd"/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Революция и гражданская война» и др.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СПРАВОЧНО-БИБЛИОГРАФИЧЕСКАЯ И ИНФОРМАЦИОННАЯ РАБОТА.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Постоянно совершенствовать справочно-библиографический аппарат краеведческой тематики, который состоит в ЦРБ из соответствующих разделов систематического каталога, систематической картотеки статей, краеведческой картотеки, картотеки рекомендательных пособий, картотеки персоналий.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Добиваться более полного раскрытия материалов за счет повторного отражения литературы из других отделов, системы ссылок и отсылок.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держать на контроле своевременное и полное отражение в справочном аппарате региональных и местных материалов по проб</w:t>
      </w:r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лемам краеведения, в частности «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</w:t>
      </w:r>
      <w:proofErr w:type="spellStart"/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Совета»,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Распоряжений главы районной администрации</w:t>
      </w:r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касающихся сегодняшнего дня </w:t>
      </w:r>
      <w:proofErr w:type="spellStart"/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статей в газете «</w:t>
      </w:r>
      <w:proofErr w:type="spellStart"/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Манская</w:t>
      </w:r>
      <w:proofErr w:type="spellEnd"/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краеведческой тематике, а также статей в ре</w:t>
      </w:r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прессе о </w:t>
      </w:r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gramEnd"/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В соответствии с планом отредактировать в СБА отделы краеведения.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тематические рубрики «Краеведение»; «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района»; «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районного самоуправления</w:t>
      </w:r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«Экономика </w:t>
      </w:r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архиве выполненных справок ввести рубрику: «Краеведение»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Выполнить предупредительные справки: «Состав, строение и экология почв </w:t>
      </w:r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«Геологическое строение и полезные ископаемые </w:t>
      </w:r>
      <w:proofErr w:type="spellStart"/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«Природные ресурсы</w:t>
      </w:r>
      <w:r w:rsidR="00C32B73" w:rsidRP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«Нормативные акты экологической тематики, принятые органами местного самоуправления </w:t>
      </w:r>
      <w:proofErr w:type="spellStart"/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«Проблемы охраны </w:t>
      </w:r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водных ресурсов </w:t>
      </w:r>
      <w:proofErr w:type="spellStart"/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32B73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экология </w:t>
      </w:r>
      <w:proofErr w:type="spellStart"/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Обеспечить широкую информацию населения о наличии в библиотеке материалов по вопросам краеведения </w:t>
      </w:r>
      <w:r w:rsidR="00AD0F69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библиотеках системы.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 библиотеках Дней информации краеведческие материалы выделять в особый раздел</w:t>
      </w:r>
      <w:r w:rsidR="00AD0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39B" w:rsidRPr="003C11AA" w:rsidRDefault="00AD0F69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639B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</w:t>
      </w:r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 День информации: «</w:t>
      </w:r>
      <w:r w:rsidR="0013639B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проблемы </w:t>
      </w:r>
      <w:proofErr w:type="spellStart"/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13639B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выявленными потребностями и запросами проводить коллективную и индивидуальную информацию по данной теме среди различных групп населения и планы чтения для молодежи; организовать </w:t>
      </w:r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краеведа</w:t>
      </w:r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представителей районных природоохранных, библиотекарей и преподавателей школ.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РАБОТА С ЛИТЕРАТУРОЙ КРАЕВЕДЧЕСКОЙ ТЕМАТИКИ СРЕДИ РАЗЛИЧНЫХ ГРУПП НАСЕЛЕНИЯ </w:t>
      </w:r>
    </w:p>
    <w:p w:rsidR="00C32B73" w:rsidRDefault="00C32B73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следующие группы пользователей: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Старшеклассники средних школ.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Специалисты предприятий и организаций, занятые в сфере охраны природы.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Преподаватели соответствующих дисциплин школ; сотрудники дома детско</w:t>
      </w:r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творчества, школы искусств, с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2B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библиотек.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Актив, участвующий в краеведческом и экологическом просвещении населения, члены экологических и краеведческих клубов.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Энтузиасты-краеведы, авторы статей и книг по краеведческой тематике.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Работающая молодежь.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в каждой группе потребности в экологической информации посредством опросов, анкетирования, анализа читательских формуляров. В соответствии с выявленными потребностями вести информационную и массовую работу.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639B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МАССОВАЯ РАБОТА: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Литературно-музыкальный вечер: </w:t>
      </w:r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Манские</w:t>
      </w:r>
      <w:proofErr w:type="spellEnd"/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просторы»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(Природа </w:t>
      </w:r>
      <w:proofErr w:type="spellStart"/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D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поэтических и 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музыкальных произведениях). </w:t>
      </w:r>
    </w:p>
    <w:p w:rsidR="0013639B" w:rsidRPr="003C11AA" w:rsidRDefault="00E843D2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Круглый стол: «</w:t>
      </w:r>
      <w:r w:rsidR="0013639B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проблемы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3639B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Лес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</w:t>
      </w:r>
      <w:r w:rsidR="0013639B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</w:t>
      </w:r>
      <w:proofErr w:type="spellEnd"/>
      <w:r w:rsidR="0013639B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– наше главное богатство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639B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0C98" w:rsidRDefault="00E843D2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Тематические мероприятия: </w:t>
      </w:r>
    </w:p>
    <w:p w:rsidR="00530C98" w:rsidRDefault="00E843D2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13639B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им выжить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639B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страницам Красной книги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края) – тематический урок,</w:t>
      </w:r>
    </w:p>
    <w:p w:rsidR="00530C98" w:rsidRDefault="00E843D2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13639B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Рыбные богатства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-реки</w:t>
      </w:r>
      <w:r w:rsidR="0013639B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: браконьеры или экология – чей вред опаснее?</w:t>
      </w:r>
      <w:r w:rsidR="00580E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639B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(Рыболовст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во, история и современность) </w:t>
      </w:r>
    </w:p>
    <w:p w:rsidR="00530C98" w:rsidRDefault="00530C98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3639B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земля твоя и моя</w:t>
      </w:r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639B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0C98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«Экспонаты из амбара: что можно найти в своем доме для районного музея». </w:t>
      </w:r>
    </w:p>
    <w:p w:rsidR="00530C98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«Люди </w:t>
      </w:r>
      <w:proofErr w:type="spellStart"/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</w:t>
      </w:r>
      <w:proofErr w:type="spellEnd"/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селений». </w:t>
      </w:r>
    </w:p>
    <w:p w:rsidR="00530C98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Манский</w:t>
      </w:r>
      <w:proofErr w:type="spellEnd"/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войне». </w:t>
      </w:r>
    </w:p>
    <w:p w:rsidR="00530C98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580E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</w:t>
      </w:r>
      <w:r w:rsidR="00580EC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е». </w:t>
      </w:r>
    </w:p>
    <w:p w:rsidR="00530C98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«Неизвестные страницы истории </w:t>
      </w:r>
      <w:proofErr w:type="spellStart"/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80ECD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«Исчезнувшие сёла – сколько их?». </w:t>
      </w:r>
    </w:p>
    <w:p w:rsidR="00580ECD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«Знаменитые </w:t>
      </w:r>
      <w:proofErr w:type="spellStart"/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манцы</w:t>
      </w:r>
      <w:proofErr w:type="spellEnd"/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0C98" w:rsidRDefault="00E843D2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«Наши краеведы». </w:t>
      </w:r>
    </w:p>
    <w:p w:rsidR="00530C98" w:rsidRDefault="00E843D2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639B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«Памятники истории и культуры района». </w:t>
      </w:r>
    </w:p>
    <w:p w:rsidR="00530C98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«Домашние семейные архивы: живая история». </w:t>
      </w:r>
    </w:p>
    <w:p w:rsidR="00580ECD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«Районная газета: краеведение – главная тема». </w:t>
      </w:r>
    </w:p>
    <w:p w:rsidR="00530C98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«Из истории сел </w:t>
      </w:r>
      <w:proofErr w:type="spellStart"/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30C98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«Археологические памятники </w:t>
      </w:r>
      <w:proofErr w:type="spellStart"/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«Из истории предприятий </w:t>
      </w:r>
      <w:proofErr w:type="spellStart"/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 живы свидетели свершений».</w:t>
      </w:r>
    </w:p>
    <w:p w:rsidR="0013639B" w:rsidRPr="003C11AA" w:rsidRDefault="00E843D2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4. Спор-час: «</w:t>
      </w:r>
      <w:r w:rsidR="0013639B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планеты - чистота души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13639B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3D2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Неделя экологических знаний. </w:t>
      </w:r>
    </w:p>
    <w:p w:rsidR="00530C98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план: </w:t>
      </w:r>
    </w:p>
    <w:p w:rsidR="00530C98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Открытый просмотр литературы </w:t>
      </w:r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Потомкам – </w:t>
      </w:r>
      <w:proofErr w:type="gramStart"/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</w:t>
      </w:r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gramEnd"/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Ману»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0C98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Обзоры литературы: </w:t>
      </w:r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истории </w:t>
      </w:r>
      <w:proofErr w:type="spellStart"/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защиту редких и охраняемых растений и животных</w:t>
      </w:r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0C98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</w:t>
      </w:r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места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ра</w:t>
      </w:r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йона», «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истории и культуры</w:t>
      </w:r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0C98" w:rsidRDefault="00E843D2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Круглый стол: «</w:t>
      </w:r>
      <w:r w:rsidR="0013639B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Краеведение и создание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музея: проблемы и решения». </w:t>
      </w:r>
    </w:p>
    <w:p w:rsidR="00530C98" w:rsidRDefault="00E843D2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Театрализованный вечер: «Легенды и были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13639B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0C98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Колесо истории.</w:t>
      </w:r>
      <w:r w:rsidR="00E8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39B" w:rsidRPr="003C11AA" w:rsidRDefault="00E843D2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Деловая игра: «Природа в твоей жизни»</w:t>
      </w:r>
      <w:r w:rsidR="0013639B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СОВМЕСТНАЯ РАБОТА С ОРГАНИЗАЦИЯМИ, ИМЕЮЩИМИ КРАЕВЕДЧЕСКУЮ НАПРАВЛЕННОСТЬ, СО ШКОЛАМИ </w:t>
      </w:r>
    </w:p>
    <w:p w:rsidR="00E843D2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работу по краеведению вести совместно </w:t>
      </w:r>
      <w:proofErr w:type="gramStart"/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43D2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отделом культуры </w:t>
      </w:r>
      <w:r w:rsidR="00D9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95C11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</w:t>
      </w:r>
      <w:r w:rsidR="00D95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политики</w:t>
      </w:r>
      <w:r w:rsidR="00D95C11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администрации</w:t>
      </w: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43D2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комитетом по охране окружающей среды района; </w:t>
      </w:r>
    </w:p>
    <w:p w:rsidR="00E843D2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управлением образования района; </w:t>
      </w:r>
    </w:p>
    <w:p w:rsidR="00E843D2" w:rsidRDefault="00E843D2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редакцией</w:t>
      </w:r>
      <w:r w:rsidR="0013639B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газеты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</w:t>
      </w:r>
      <w:r w:rsidR="0013639B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D95C11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домом детского творчества; </w:t>
      </w:r>
    </w:p>
    <w:p w:rsidR="00D95C11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районным архивом;</w:t>
      </w:r>
    </w:p>
    <w:p w:rsidR="00D95C11" w:rsidRPr="00D95C11" w:rsidRDefault="00D95C11" w:rsidP="00D95C11">
      <w:pPr>
        <w:pStyle w:val="a4"/>
        <w:numPr>
          <w:ilvl w:val="0"/>
          <w:numId w:val="28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Молодежным центром «Феникс».</w:t>
      </w:r>
    </w:p>
    <w:p w:rsidR="0013639B" w:rsidRPr="003C11AA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48B6" w:rsidRDefault="0013639B" w:rsidP="003348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ЦЕНТРАЛЬНАЯ БИБЛИОТЕКА КАК МЕТОДИЧЕСКИЙ ЦЕНТР ПО КРАЕВЕДЕНИЮ В РАЙОНЕ </w:t>
      </w:r>
    </w:p>
    <w:p w:rsidR="003348B6" w:rsidRDefault="003348B6" w:rsidP="003348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8B6" w:rsidRPr="003348B6" w:rsidRDefault="003348B6" w:rsidP="003348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в краеведении заключается в анализе ее состояния, подготовке и публикации методических и библиографических материалов, представлении практического опыта, оказании консультационной и методической помощи по конкретным вопросам. </w:t>
      </w:r>
    </w:p>
    <w:p w:rsidR="003348B6" w:rsidRDefault="003348B6" w:rsidP="003348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«Положение о краеведческой деятельности Муниципальных библиотек </w:t>
      </w:r>
      <w:proofErr w:type="spellStart"/>
      <w:r w:rsidRPr="00334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Pr="0033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«Положение об издательской деятельности </w:t>
      </w:r>
      <w:proofErr w:type="spellStart"/>
      <w:r w:rsidRPr="00334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Pr="0033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39B" w:rsidRPr="00E02381" w:rsidRDefault="003348B6" w:rsidP="003348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Система повышения квалификации для всех категорий библиотечных специалистов в ведении краеведческой деятельности в 2017-2020 г. включает:</w:t>
      </w:r>
    </w:p>
    <w:p w:rsidR="003348B6" w:rsidRPr="003348B6" w:rsidRDefault="0013639B" w:rsidP="008A3F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695"/>
      </w:tblGrid>
      <w:tr w:rsidR="003348B6" w:rsidRPr="003348B6" w:rsidTr="00406A39">
        <w:tc>
          <w:tcPr>
            <w:tcW w:w="7650" w:type="dxa"/>
          </w:tcPr>
          <w:p w:rsidR="003348B6" w:rsidRPr="003348B6" w:rsidRDefault="003348B6" w:rsidP="00406A3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695" w:type="dxa"/>
          </w:tcPr>
          <w:p w:rsidR="003348B6" w:rsidRPr="003348B6" w:rsidRDefault="003348B6" w:rsidP="00406A3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</w:tc>
      </w:tr>
      <w:tr w:rsidR="003348B6" w:rsidRPr="003348B6" w:rsidTr="00406A39">
        <w:tc>
          <w:tcPr>
            <w:tcW w:w="7650" w:type="dxa"/>
          </w:tcPr>
          <w:p w:rsidR="003348B6" w:rsidRPr="003348B6" w:rsidRDefault="003348B6" w:rsidP="00406A3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акции «</w:t>
            </w:r>
            <w:proofErr w:type="spellStart"/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Библионочь</w:t>
            </w:r>
            <w:proofErr w:type="spellEnd"/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2018 -2020 </w:t>
            </w:r>
            <w:proofErr w:type="spellStart"/>
            <w:proofErr w:type="gramStart"/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3348B6" w:rsidRPr="003348B6" w:rsidRDefault="003348B6" w:rsidP="00406A3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3348B6" w:rsidRPr="003348B6" w:rsidTr="00406A39">
        <w:tc>
          <w:tcPr>
            <w:tcW w:w="7650" w:type="dxa"/>
          </w:tcPr>
          <w:p w:rsidR="003348B6" w:rsidRPr="003348B6" w:rsidRDefault="003348B6" w:rsidP="003348B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положения о творческом конкурсе среди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читателей ММБ «Богат талантами наш край»</w:t>
            </w:r>
          </w:p>
        </w:tc>
        <w:tc>
          <w:tcPr>
            <w:tcW w:w="1695" w:type="dxa"/>
          </w:tcPr>
          <w:p w:rsidR="003348B6" w:rsidRPr="003348B6" w:rsidRDefault="003348B6" w:rsidP="00406A3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3348B6" w:rsidRPr="003348B6" w:rsidTr="00406A39">
        <w:tc>
          <w:tcPr>
            <w:tcW w:w="7650" w:type="dxa"/>
          </w:tcPr>
          <w:p w:rsidR="003348B6" w:rsidRPr="003348B6" w:rsidRDefault="003348B6" w:rsidP="00406A3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Семинарские занятия:</w:t>
            </w:r>
          </w:p>
          <w:p w:rsidR="003348B6" w:rsidRPr="003348B6" w:rsidRDefault="003348B6" w:rsidP="00406A3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«Современные подходы в краеведческой работе библиотек»</w:t>
            </w:r>
          </w:p>
        </w:tc>
        <w:tc>
          <w:tcPr>
            <w:tcW w:w="1695" w:type="dxa"/>
          </w:tcPr>
          <w:p w:rsidR="003348B6" w:rsidRPr="003348B6" w:rsidRDefault="003348B6" w:rsidP="00406A3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3348B6" w:rsidRPr="003348B6" w:rsidTr="00406A39">
        <w:tc>
          <w:tcPr>
            <w:tcW w:w="7650" w:type="dxa"/>
          </w:tcPr>
          <w:p w:rsidR="003348B6" w:rsidRPr="003348B6" w:rsidRDefault="003348B6" w:rsidP="00406A3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Инновационно</w:t>
            </w:r>
            <w:proofErr w:type="spellEnd"/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-творческая деятельность библиотечных специалистов района»</w:t>
            </w:r>
          </w:p>
        </w:tc>
        <w:tc>
          <w:tcPr>
            <w:tcW w:w="1695" w:type="dxa"/>
          </w:tcPr>
          <w:p w:rsidR="003348B6" w:rsidRPr="003348B6" w:rsidRDefault="003348B6" w:rsidP="00406A3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3348B6" w:rsidRPr="003348B6" w:rsidTr="00406A39">
        <w:tc>
          <w:tcPr>
            <w:tcW w:w="7650" w:type="dxa"/>
          </w:tcPr>
          <w:p w:rsidR="003348B6" w:rsidRPr="003348B6" w:rsidRDefault="003348B6" w:rsidP="00E0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и краеведение, библиотека и патриотическое воспитание молодежи и подростков. (Консультация для школьных библиотекарей и библиотекарей детски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библиотек, учителей района). </w:t>
            </w:r>
          </w:p>
        </w:tc>
        <w:tc>
          <w:tcPr>
            <w:tcW w:w="1695" w:type="dxa"/>
          </w:tcPr>
          <w:p w:rsidR="003348B6" w:rsidRPr="003348B6" w:rsidRDefault="003348B6" w:rsidP="00406A3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8B6" w:rsidRPr="003348B6" w:rsidTr="00406A39">
        <w:tc>
          <w:tcPr>
            <w:tcW w:w="7650" w:type="dxa"/>
          </w:tcPr>
          <w:p w:rsidR="003348B6" w:rsidRPr="003348B6" w:rsidRDefault="003348B6" w:rsidP="00406A3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«Роль библиотечных ресурсов и услуг в развитии  информационной среды местного сообщества»</w:t>
            </w:r>
          </w:p>
        </w:tc>
        <w:tc>
          <w:tcPr>
            <w:tcW w:w="1695" w:type="dxa"/>
          </w:tcPr>
          <w:p w:rsidR="003348B6" w:rsidRPr="003348B6" w:rsidRDefault="003348B6" w:rsidP="00406A3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3348B6" w:rsidRPr="003348B6" w:rsidTr="00406A39">
        <w:tc>
          <w:tcPr>
            <w:tcW w:w="7650" w:type="dxa"/>
          </w:tcPr>
          <w:p w:rsidR="003348B6" w:rsidRPr="003348B6" w:rsidRDefault="003348B6" w:rsidP="00406A3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информационно-технологической поддержки: «Взаимодействие библиотеки с организациями и учреждениями сообщества»</w:t>
            </w:r>
          </w:p>
        </w:tc>
        <w:tc>
          <w:tcPr>
            <w:tcW w:w="1695" w:type="dxa"/>
          </w:tcPr>
          <w:p w:rsidR="003348B6" w:rsidRPr="003348B6" w:rsidRDefault="003348B6" w:rsidP="00406A3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среда месяца</w:t>
            </w:r>
          </w:p>
        </w:tc>
      </w:tr>
      <w:tr w:rsidR="003348B6" w:rsidRPr="003348B6" w:rsidTr="00406A39">
        <w:tc>
          <w:tcPr>
            <w:tcW w:w="7650" w:type="dxa"/>
          </w:tcPr>
          <w:p w:rsidR="003348B6" w:rsidRPr="003C11AA" w:rsidRDefault="003348B6" w:rsidP="00E0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 совещание по изучению проблем краеведения. Домашнее задание: Провести анализ фонда литературы краеведческой тематики с целью активизации ее использования. На семинарах и совещаниях библиотечных работников осветить следующие темы: </w:t>
            </w:r>
          </w:p>
          <w:p w:rsidR="003348B6" w:rsidRPr="003C11AA" w:rsidRDefault="003348B6" w:rsidP="003348B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Планирование краеведческой деятельности библиотек-филиалов (Консультация). </w:t>
            </w:r>
          </w:p>
          <w:p w:rsidR="003348B6" w:rsidRPr="003348B6" w:rsidRDefault="003348B6" w:rsidP="003348B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Семейные арх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ивы: формирование и содержание.</w:t>
            </w: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Библиотечное краеведение: формы работы» «Летописи населенных пунктов: дополнения, структуризация; картотека «Хроника села»</w:t>
            </w: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695" w:type="dxa"/>
          </w:tcPr>
          <w:p w:rsidR="003348B6" w:rsidRPr="003348B6" w:rsidRDefault="003348B6" w:rsidP="00406A3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8B6" w:rsidTr="00406A39">
        <w:tc>
          <w:tcPr>
            <w:tcW w:w="7650" w:type="dxa"/>
          </w:tcPr>
          <w:p w:rsidR="003348B6" w:rsidRPr="003348B6" w:rsidRDefault="003348B6" w:rsidP="00406A3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Консультации, рекомендации «Традиции и инновации в краеведческой деятельности библиотек»</w:t>
            </w:r>
          </w:p>
        </w:tc>
        <w:tc>
          <w:tcPr>
            <w:tcW w:w="1695" w:type="dxa"/>
          </w:tcPr>
          <w:p w:rsidR="003348B6" w:rsidRPr="003348B6" w:rsidRDefault="003348B6" w:rsidP="00406A3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3348B6" w:rsidTr="00406A39">
        <w:tc>
          <w:tcPr>
            <w:tcW w:w="7650" w:type="dxa"/>
          </w:tcPr>
          <w:p w:rsidR="003348B6" w:rsidRPr="003348B6" w:rsidRDefault="003348B6" w:rsidP="00406A3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«Исследовательская деятельность библиотек»</w:t>
            </w:r>
          </w:p>
        </w:tc>
        <w:tc>
          <w:tcPr>
            <w:tcW w:w="1695" w:type="dxa"/>
          </w:tcPr>
          <w:p w:rsidR="003348B6" w:rsidRPr="003348B6" w:rsidRDefault="003348B6" w:rsidP="00406A3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март-май</w:t>
            </w:r>
          </w:p>
        </w:tc>
      </w:tr>
      <w:tr w:rsidR="003348B6" w:rsidTr="00406A39">
        <w:tc>
          <w:tcPr>
            <w:tcW w:w="7650" w:type="dxa"/>
          </w:tcPr>
          <w:p w:rsidR="003348B6" w:rsidRPr="003348B6" w:rsidRDefault="003348B6" w:rsidP="00406A3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«Наиболее эффективные формы и методы библиотечного краеведения»</w:t>
            </w:r>
          </w:p>
        </w:tc>
        <w:tc>
          <w:tcPr>
            <w:tcW w:w="1695" w:type="dxa"/>
          </w:tcPr>
          <w:p w:rsidR="003348B6" w:rsidRPr="003348B6" w:rsidRDefault="003348B6" w:rsidP="00406A3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3348B6" w:rsidTr="00406A39">
        <w:tc>
          <w:tcPr>
            <w:tcW w:w="7650" w:type="dxa"/>
          </w:tcPr>
          <w:p w:rsidR="003348B6" w:rsidRPr="003348B6" w:rsidRDefault="003348B6" w:rsidP="008A3F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Методические рекомендации в помощь организации деятельности к </w:t>
            </w:r>
            <w:r w:rsidR="008A3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юбилею сел района</w:t>
            </w: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3348B6" w:rsidRPr="003348B6" w:rsidRDefault="003348B6" w:rsidP="00406A3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</w:tbl>
    <w:p w:rsidR="003348B6" w:rsidRPr="00E02381" w:rsidRDefault="003348B6" w:rsidP="00E02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0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:rsidR="0013639B" w:rsidRPr="00E02381" w:rsidRDefault="0013639B" w:rsidP="003C1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81">
        <w:rPr>
          <w:rFonts w:ascii="Times New Roman" w:eastAsia="Times New Roman" w:hAnsi="Times New Roman" w:cs="Times New Roman"/>
          <w:sz w:val="28"/>
          <w:szCs w:val="28"/>
          <w:lang w:eastAsia="ru-RU"/>
        </w:rPr>
        <w:t>VI. ПЛАН-ГРАФИК «Дней краеведа» В ЦРБ (еж</w:t>
      </w:r>
      <w:r w:rsidR="00D95C11" w:rsidRPr="00E0238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еквартально, начиная с 1 кв. 2018 г. и до 4 кв. 202</w:t>
      </w:r>
      <w:r w:rsidRPr="00E02381">
        <w:rPr>
          <w:rFonts w:ascii="Times New Roman" w:eastAsia="Times New Roman" w:hAnsi="Times New Roman" w:cs="Times New Roman"/>
          <w:sz w:val="28"/>
          <w:szCs w:val="28"/>
          <w:lang w:eastAsia="ru-RU"/>
        </w:rPr>
        <w:t>0 г.)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30C98" w:rsidTr="00530C98">
        <w:tc>
          <w:tcPr>
            <w:tcW w:w="2093" w:type="dxa"/>
          </w:tcPr>
          <w:p w:rsidR="00530C98" w:rsidRDefault="00580ECD" w:rsidP="003C11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30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/год</w:t>
            </w:r>
          </w:p>
        </w:tc>
        <w:tc>
          <w:tcPr>
            <w:tcW w:w="7478" w:type="dxa"/>
          </w:tcPr>
          <w:p w:rsidR="00530C98" w:rsidRDefault="00580ECD" w:rsidP="00530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530C98" w:rsidTr="00530C98">
        <w:tc>
          <w:tcPr>
            <w:tcW w:w="2093" w:type="dxa"/>
          </w:tcPr>
          <w:p w:rsidR="00530C98" w:rsidRDefault="00580ECD" w:rsidP="0006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478" w:type="dxa"/>
          </w:tcPr>
          <w:p w:rsidR="00530C98" w:rsidRDefault="00580ECD" w:rsidP="00580E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«Люди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селений»</w:t>
            </w:r>
            <w:r w:rsidR="0006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21D9"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6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</w:t>
            </w:r>
            <w:r w:rsidR="000621D9"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</w:t>
            </w:r>
            <w:r w:rsidR="0006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="000621D9"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="0006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Манском</w:t>
            </w:r>
            <w:proofErr w:type="spellEnd"/>
            <w:r w:rsidR="0006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(селе)»</w:t>
            </w:r>
          </w:p>
        </w:tc>
      </w:tr>
      <w:tr w:rsidR="00530C98" w:rsidTr="00530C98">
        <w:tc>
          <w:tcPr>
            <w:tcW w:w="2093" w:type="dxa"/>
          </w:tcPr>
          <w:p w:rsidR="00530C98" w:rsidRDefault="00580ECD" w:rsidP="0006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78" w:type="dxa"/>
          </w:tcPr>
          <w:p w:rsidR="00530C98" w:rsidRDefault="00580ECD" w:rsidP="00580E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«Экспонаты из амбара: что можно найти в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воем доме для районного (сельского) музея»</w:t>
            </w:r>
            <w:r w:rsidR="0006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«Неизвестные страницы истории района (села)»</w:t>
            </w:r>
          </w:p>
        </w:tc>
      </w:tr>
      <w:tr w:rsidR="00530C98" w:rsidTr="00530C98">
        <w:tc>
          <w:tcPr>
            <w:tcW w:w="2093" w:type="dxa"/>
          </w:tcPr>
          <w:p w:rsidR="00530C98" w:rsidRDefault="000621D9" w:rsidP="0006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3кв</w:t>
            </w:r>
            <w:r w:rsidR="00580ECD"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8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78" w:type="dxa"/>
          </w:tcPr>
          <w:p w:rsidR="00530C98" w:rsidRDefault="00580ECD" w:rsidP="003C11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Помогите им выжить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страницам Красной книги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Красноярского края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– тематический урок</w:t>
            </w:r>
            <w:r w:rsidR="0006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21D9"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</w:t>
            </w:r>
            <w:r w:rsidR="0006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счезнувшие сёла – сколько их?»</w:t>
            </w:r>
          </w:p>
        </w:tc>
      </w:tr>
      <w:tr w:rsidR="00530C98" w:rsidTr="00530C98">
        <w:tc>
          <w:tcPr>
            <w:tcW w:w="2093" w:type="dxa"/>
          </w:tcPr>
          <w:p w:rsidR="00530C98" w:rsidRDefault="00580ECD" w:rsidP="0006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06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78" w:type="dxa"/>
          </w:tcPr>
          <w:p w:rsidR="00530C98" w:rsidRDefault="00580ECD" w:rsidP="00580E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Рыбные богатства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-реки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браконьеры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экология – чей вред опаснее?»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(Рыболов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ство, история и современность)</w:t>
            </w:r>
            <w:r w:rsidR="0006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«Знаменитые </w:t>
            </w:r>
            <w:proofErr w:type="spellStart"/>
            <w:r w:rsidR="0006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</w:t>
            </w:r>
            <w:r w:rsidR="000621D9"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</w:t>
            </w:r>
            <w:proofErr w:type="spellEnd"/>
            <w:r w:rsidR="0006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(сельчане)</w:t>
            </w:r>
            <w:r w:rsidR="000621D9"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30C98" w:rsidTr="00530C98">
        <w:tc>
          <w:tcPr>
            <w:tcW w:w="2093" w:type="dxa"/>
          </w:tcPr>
          <w:p w:rsidR="00530C98" w:rsidRDefault="00580ECD" w:rsidP="0006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78" w:type="dxa"/>
          </w:tcPr>
          <w:p w:rsidR="00530C98" w:rsidRDefault="000621D9" w:rsidP="00580E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краеведы»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«Районная газета: краеведение – главная тема»</w:t>
            </w:r>
          </w:p>
        </w:tc>
      </w:tr>
      <w:tr w:rsidR="00530C98" w:rsidTr="00530C98">
        <w:tc>
          <w:tcPr>
            <w:tcW w:w="2093" w:type="dxa"/>
          </w:tcPr>
          <w:p w:rsidR="00530C98" w:rsidRDefault="00580ECD" w:rsidP="0006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78" w:type="dxa"/>
          </w:tcPr>
          <w:p w:rsidR="00530C98" w:rsidRDefault="000621D9" w:rsidP="00580E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тайга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C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C7BD9"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 истории сел </w:t>
            </w:r>
            <w:r w:rsidR="00CC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CC7BD9"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30C98" w:rsidTr="00530C98">
        <w:tc>
          <w:tcPr>
            <w:tcW w:w="2093" w:type="dxa"/>
          </w:tcPr>
          <w:p w:rsidR="00530C98" w:rsidRDefault="00580ECD" w:rsidP="0006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78" w:type="dxa"/>
          </w:tcPr>
          <w:p w:rsidR="00530C98" w:rsidRDefault="000621D9" w:rsidP="00580E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 истории и культуры района»</w:t>
            </w:r>
            <w:r w:rsidR="00CC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C7BD9"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«Археологические памятники </w:t>
            </w:r>
            <w:proofErr w:type="spellStart"/>
            <w:r w:rsidR="00CC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Манского</w:t>
            </w:r>
            <w:proofErr w:type="spellEnd"/>
            <w:r w:rsidR="00CC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CC7BD9"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80ECD" w:rsidTr="00530C98">
        <w:tc>
          <w:tcPr>
            <w:tcW w:w="2093" w:type="dxa"/>
          </w:tcPr>
          <w:p w:rsidR="00580ECD" w:rsidRPr="003C11AA" w:rsidRDefault="000621D9" w:rsidP="003C11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7478" w:type="dxa"/>
          </w:tcPr>
          <w:p w:rsidR="00580ECD" w:rsidRPr="003C11AA" w:rsidRDefault="000621D9" w:rsidP="00580E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«Домашние семейные архивы: живая история</w:t>
            </w:r>
            <w:r w:rsidR="00CC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CC7BD9"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«Из истории предприятий </w:t>
            </w:r>
            <w:r w:rsidR="00CC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CC7BD9"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пока живы свидетели свершений»</w:t>
            </w:r>
          </w:p>
        </w:tc>
      </w:tr>
      <w:tr w:rsidR="000621D9" w:rsidTr="00530C98">
        <w:tc>
          <w:tcPr>
            <w:tcW w:w="2093" w:type="dxa"/>
          </w:tcPr>
          <w:p w:rsidR="000621D9" w:rsidRPr="003C11AA" w:rsidRDefault="004728B6" w:rsidP="0006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6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202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8" w:type="dxa"/>
          </w:tcPr>
          <w:p w:rsidR="000621D9" w:rsidRPr="003C11AA" w:rsidRDefault="004728B6" w:rsidP="00580E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 земля твоя и моя»</w:t>
            </w:r>
          </w:p>
        </w:tc>
      </w:tr>
      <w:tr w:rsidR="00CC7BD9" w:rsidTr="00530C98">
        <w:tc>
          <w:tcPr>
            <w:tcW w:w="2093" w:type="dxa"/>
          </w:tcPr>
          <w:p w:rsidR="00CC7BD9" w:rsidRPr="003C11AA" w:rsidRDefault="004728B6" w:rsidP="0006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C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8" w:type="dxa"/>
          </w:tcPr>
          <w:p w:rsidR="00CC7BD9" w:rsidRPr="003C11AA" w:rsidRDefault="004728B6" w:rsidP="00580E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Великой Отечественной войне»</w:t>
            </w:r>
          </w:p>
        </w:tc>
      </w:tr>
      <w:tr w:rsidR="00CC7BD9" w:rsidTr="00530C98">
        <w:tc>
          <w:tcPr>
            <w:tcW w:w="2093" w:type="dxa"/>
          </w:tcPr>
          <w:p w:rsidR="00CC7BD9" w:rsidRPr="003C11AA" w:rsidRDefault="004728B6" w:rsidP="0006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C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кв.202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8" w:type="dxa"/>
          </w:tcPr>
          <w:p w:rsidR="00CC7BD9" w:rsidRPr="003C11AA" w:rsidRDefault="004728B6" w:rsidP="00580E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«Литературная карта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C7BD9" w:rsidTr="00530C98">
        <w:tc>
          <w:tcPr>
            <w:tcW w:w="2093" w:type="dxa"/>
          </w:tcPr>
          <w:p w:rsidR="00CC7BD9" w:rsidRPr="003C11AA" w:rsidRDefault="004728B6" w:rsidP="0006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C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8" w:type="dxa"/>
          </w:tcPr>
          <w:p w:rsidR="00CC7BD9" w:rsidRPr="003C11AA" w:rsidRDefault="004728B6" w:rsidP="00580E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«Заповедн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места н</w:t>
            </w:r>
            <w:r w:rsidRPr="003C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ашего края»</w:t>
            </w:r>
          </w:p>
        </w:tc>
      </w:tr>
    </w:tbl>
    <w:p w:rsidR="003D30D6" w:rsidRDefault="003D30D6" w:rsidP="00E0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81" w:rsidRDefault="00E02381" w:rsidP="00E02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методист МБУК «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МБ»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Л.А.Дмитриева</w:t>
      </w:r>
      <w:proofErr w:type="spellEnd"/>
    </w:p>
    <w:sectPr w:rsidR="00E0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B12"/>
    <w:multiLevelType w:val="multilevel"/>
    <w:tmpl w:val="BC86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831FC"/>
    <w:multiLevelType w:val="multilevel"/>
    <w:tmpl w:val="7E2A78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07A1F"/>
    <w:multiLevelType w:val="multilevel"/>
    <w:tmpl w:val="9D82FC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E3C2E"/>
    <w:multiLevelType w:val="multilevel"/>
    <w:tmpl w:val="F3B2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FF4C77"/>
    <w:multiLevelType w:val="multilevel"/>
    <w:tmpl w:val="87F657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64E66"/>
    <w:multiLevelType w:val="multilevel"/>
    <w:tmpl w:val="B82E6E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36784"/>
    <w:multiLevelType w:val="multilevel"/>
    <w:tmpl w:val="FCB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E25E9"/>
    <w:multiLevelType w:val="multilevel"/>
    <w:tmpl w:val="333020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6E7841"/>
    <w:multiLevelType w:val="multilevel"/>
    <w:tmpl w:val="32900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60CF2"/>
    <w:multiLevelType w:val="hybridMultilevel"/>
    <w:tmpl w:val="980687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CC4E2B"/>
    <w:multiLevelType w:val="multilevel"/>
    <w:tmpl w:val="2178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719FE"/>
    <w:multiLevelType w:val="multilevel"/>
    <w:tmpl w:val="904C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F33E88"/>
    <w:multiLevelType w:val="hybridMultilevel"/>
    <w:tmpl w:val="FF2C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00D47"/>
    <w:multiLevelType w:val="multilevel"/>
    <w:tmpl w:val="F82A07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C81AD6"/>
    <w:multiLevelType w:val="multilevel"/>
    <w:tmpl w:val="5824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A81EA6"/>
    <w:multiLevelType w:val="multilevel"/>
    <w:tmpl w:val="F558D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DB1717"/>
    <w:multiLevelType w:val="multilevel"/>
    <w:tmpl w:val="0CB622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971AFC"/>
    <w:multiLevelType w:val="multilevel"/>
    <w:tmpl w:val="E6F4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454B37"/>
    <w:multiLevelType w:val="multilevel"/>
    <w:tmpl w:val="70A855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F0256"/>
    <w:multiLevelType w:val="multilevel"/>
    <w:tmpl w:val="75C6C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6012F9"/>
    <w:multiLevelType w:val="multilevel"/>
    <w:tmpl w:val="2F2A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15749F"/>
    <w:multiLevelType w:val="multilevel"/>
    <w:tmpl w:val="A12E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B43E5E"/>
    <w:multiLevelType w:val="multilevel"/>
    <w:tmpl w:val="BF60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580960"/>
    <w:multiLevelType w:val="multilevel"/>
    <w:tmpl w:val="C3FE5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A835DC"/>
    <w:multiLevelType w:val="multilevel"/>
    <w:tmpl w:val="F3DAB2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697DC4"/>
    <w:multiLevelType w:val="multilevel"/>
    <w:tmpl w:val="3356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01210A"/>
    <w:multiLevelType w:val="multilevel"/>
    <w:tmpl w:val="523AC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723D7B"/>
    <w:multiLevelType w:val="multilevel"/>
    <w:tmpl w:val="D3DC2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0"/>
  </w:num>
  <w:num w:numId="5">
    <w:abstractNumId w:val="23"/>
  </w:num>
  <w:num w:numId="6">
    <w:abstractNumId w:val="5"/>
  </w:num>
  <w:num w:numId="7">
    <w:abstractNumId w:val="14"/>
  </w:num>
  <w:num w:numId="8">
    <w:abstractNumId w:val="10"/>
  </w:num>
  <w:num w:numId="9">
    <w:abstractNumId w:val="15"/>
  </w:num>
  <w:num w:numId="10">
    <w:abstractNumId w:val="26"/>
  </w:num>
  <w:num w:numId="11">
    <w:abstractNumId w:val="8"/>
  </w:num>
  <w:num w:numId="12">
    <w:abstractNumId w:val="27"/>
  </w:num>
  <w:num w:numId="13">
    <w:abstractNumId w:val="2"/>
  </w:num>
  <w:num w:numId="14">
    <w:abstractNumId w:val="18"/>
  </w:num>
  <w:num w:numId="15">
    <w:abstractNumId w:val="1"/>
  </w:num>
  <w:num w:numId="16">
    <w:abstractNumId w:val="24"/>
  </w:num>
  <w:num w:numId="17">
    <w:abstractNumId w:val="7"/>
  </w:num>
  <w:num w:numId="18">
    <w:abstractNumId w:val="16"/>
  </w:num>
  <w:num w:numId="19">
    <w:abstractNumId w:val="4"/>
  </w:num>
  <w:num w:numId="20">
    <w:abstractNumId w:val="25"/>
  </w:num>
  <w:num w:numId="21">
    <w:abstractNumId w:val="6"/>
  </w:num>
  <w:num w:numId="22">
    <w:abstractNumId w:val="17"/>
  </w:num>
  <w:num w:numId="23">
    <w:abstractNumId w:val="12"/>
  </w:num>
  <w:num w:numId="24">
    <w:abstractNumId w:val="3"/>
  </w:num>
  <w:num w:numId="25">
    <w:abstractNumId w:val="0"/>
  </w:num>
  <w:num w:numId="26">
    <w:abstractNumId w:val="11"/>
  </w:num>
  <w:num w:numId="27">
    <w:abstractNumId w:val="2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01"/>
    <w:rsid w:val="00031BC6"/>
    <w:rsid w:val="00034023"/>
    <w:rsid w:val="000621D9"/>
    <w:rsid w:val="0006760D"/>
    <w:rsid w:val="000A00B5"/>
    <w:rsid w:val="000B40D6"/>
    <w:rsid w:val="00113336"/>
    <w:rsid w:val="0013639B"/>
    <w:rsid w:val="00136760"/>
    <w:rsid w:val="00182597"/>
    <w:rsid w:val="002E5C8D"/>
    <w:rsid w:val="003348B6"/>
    <w:rsid w:val="00353132"/>
    <w:rsid w:val="003A135F"/>
    <w:rsid w:val="003A611B"/>
    <w:rsid w:val="003C11AA"/>
    <w:rsid w:val="003D30D6"/>
    <w:rsid w:val="003F78CA"/>
    <w:rsid w:val="00431ACA"/>
    <w:rsid w:val="004728B6"/>
    <w:rsid w:val="004A1A3F"/>
    <w:rsid w:val="004C22AF"/>
    <w:rsid w:val="004F53AC"/>
    <w:rsid w:val="005277C1"/>
    <w:rsid w:val="00530C98"/>
    <w:rsid w:val="00555636"/>
    <w:rsid w:val="00580ECD"/>
    <w:rsid w:val="005A13BE"/>
    <w:rsid w:val="005E4B79"/>
    <w:rsid w:val="00623650"/>
    <w:rsid w:val="0063771F"/>
    <w:rsid w:val="00641097"/>
    <w:rsid w:val="006A675F"/>
    <w:rsid w:val="00745CBF"/>
    <w:rsid w:val="00760320"/>
    <w:rsid w:val="007A4685"/>
    <w:rsid w:val="007F099B"/>
    <w:rsid w:val="007F331C"/>
    <w:rsid w:val="007F6D3B"/>
    <w:rsid w:val="007F718A"/>
    <w:rsid w:val="00832D61"/>
    <w:rsid w:val="008A3F2A"/>
    <w:rsid w:val="008B62E3"/>
    <w:rsid w:val="008C632B"/>
    <w:rsid w:val="00945C1A"/>
    <w:rsid w:val="009627E7"/>
    <w:rsid w:val="0098776B"/>
    <w:rsid w:val="009C3BB8"/>
    <w:rsid w:val="00A413DD"/>
    <w:rsid w:val="00A44691"/>
    <w:rsid w:val="00A47520"/>
    <w:rsid w:val="00A51C8F"/>
    <w:rsid w:val="00A577EE"/>
    <w:rsid w:val="00AC35DD"/>
    <w:rsid w:val="00AD065D"/>
    <w:rsid w:val="00AD0B2E"/>
    <w:rsid w:val="00AD0F69"/>
    <w:rsid w:val="00AE0682"/>
    <w:rsid w:val="00B85261"/>
    <w:rsid w:val="00BC7733"/>
    <w:rsid w:val="00BD248A"/>
    <w:rsid w:val="00BD6D6C"/>
    <w:rsid w:val="00C06E15"/>
    <w:rsid w:val="00C32B73"/>
    <w:rsid w:val="00C53912"/>
    <w:rsid w:val="00C90192"/>
    <w:rsid w:val="00CC0E8A"/>
    <w:rsid w:val="00CC7BD9"/>
    <w:rsid w:val="00D61E9E"/>
    <w:rsid w:val="00D95C11"/>
    <w:rsid w:val="00DB1C86"/>
    <w:rsid w:val="00DB1EE2"/>
    <w:rsid w:val="00DD2D1A"/>
    <w:rsid w:val="00DD550A"/>
    <w:rsid w:val="00DE3B5E"/>
    <w:rsid w:val="00E02381"/>
    <w:rsid w:val="00E47B5E"/>
    <w:rsid w:val="00E843D2"/>
    <w:rsid w:val="00E84AF0"/>
    <w:rsid w:val="00EC5E01"/>
    <w:rsid w:val="00F31412"/>
    <w:rsid w:val="00F858BB"/>
    <w:rsid w:val="00F9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A67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A67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7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67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A67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4">
    <w:name w:val="c4"/>
    <w:basedOn w:val="a"/>
    <w:rsid w:val="006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A675F"/>
  </w:style>
  <w:style w:type="character" w:customStyle="1" w:styleId="c21">
    <w:name w:val="c21"/>
    <w:basedOn w:val="a0"/>
    <w:rsid w:val="006A675F"/>
  </w:style>
  <w:style w:type="paragraph" w:customStyle="1" w:styleId="c43">
    <w:name w:val="c43"/>
    <w:basedOn w:val="a"/>
    <w:rsid w:val="006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A675F"/>
  </w:style>
  <w:style w:type="character" w:customStyle="1" w:styleId="c0">
    <w:name w:val="c0"/>
    <w:basedOn w:val="a0"/>
    <w:rsid w:val="006A675F"/>
  </w:style>
  <w:style w:type="character" w:customStyle="1" w:styleId="c11">
    <w:name w:val="c11"/>
    <w:basedOn w:val="a0"/>
    <w:rsid w:val="006A675F"/>
  </w:style>
  <w:style w:type="paragraph" w:customStyle="1" w:styleId="c9">
    <w:name w:val="c9"/>
    <w:basedOn w:val="a"/>
    <w:rsid w:val="006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75F"/>
  </w:style>
  <w:style w:type="character" w:customStyle="1" w:styleId="c72">
    <w:name w:val="c72"/>
    <w:basedOn w:val="a0"/>
    <w:rsid w:val="006A675F"/>
  </w:style>
  <w:style w:type="character" w:customStyle="1" w:styleId="c13">
    <w:name w:val="c13"/>
    <w:basedOn w:val="a0"/>
    <w:rsid w:val="006A675F"/>
  </w:style>
  <w:style w:type="paragraph" w:customStyle="1" w:styleId="c44">
    <w:name w:val="c44"/>
    <w:basedOn w:val="a"/>
    <w:rsid w:val="006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6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6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6A675F"/>
  </w:style>
  <w:style w:type="character" w:styleId="a3">
    <w:name w:val="Hyperlink"/>
    <w:basedOn w:val="a0"/>
    <w:uiPriority w:val="99"/>
    <w:unhideWhenUsed/>
    <w:rsid w:val="006A67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675F"/>
    <w:pPr>
      <w:ind w:left="720"/>
      <w:contextualSpacing/>
    </w:pPr>
  </w:style>
  <w:style w:type="character" w:styleId="a5">
    <w:name w:val="Strong"/>
    <w:basedOn w:val="a0"/>
    <w:uiPriority w:val="22"/>
    <w:qFormat/>
    <w:rsid w:val="006A675F"/>
    <w:rPr>
      <w:b/>
      <w:bCs/>
    </w:rPr>
  </w:style>
  <w:style w:type="character" w:customStyle="1" w:styleId="skimlinks-unlinked">
    <w:name w:val="skimlinks-unlinked"/>
    <w:basedOn w:val="a0"/>
    <w:rsid w:val="006A675F"/>
  </w:style>
  <w:style w:type="table" w:styleId="a6">
    <w:name w:val="Table Grid"/>
    <w:basedOn w:val="a1"/>
    <w:uiPriority w:val="39"/>
    <w:rsid w:val="00D9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DD2D1A"/>
    <w:pPr>
      <w:tabs>
        <w:tab w:val="left" w:pos="9356"/>
      </w:tabs>
      <w:spacing w:after="0" w:line="240" w:lineRule="auto"/>
      <w:ind w:left="567" w:right="-99" w:firstLine="42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D2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rsid w:val="0003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DB1EE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FontStyle18">
    <w:name w:val="Font Style18"/>
    <w:uiPriority w:val="99"/>
    <w:rsid w:val="002E5C8D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2E5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2E5C8D"/>
    <w:rPr>
      <w:rFonts w:ascii="Segoe UI" w:hAnsi="Segoe UI" w:cs="Segoe UI"/>
      <w:b/>
      <w:bCs/>
      <w:sz w:val="18"/>
      <w:szCs w:val="18"/>
    </w:rPr>
  </w:style>
  <w:style w:type="paragraph" w:styleId="ab">
    <w:name w:val="Body Text Indent"/>
    <w:basedOn w:val="a"/>
    <w:link w:val="ac"/>
    <w:rsid w:val="007F33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F33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A67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A67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7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67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A67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4">
    <w:name w:val="c4"/>
    <w:basedOn w:val="a"/>
    <w:rsid w:val="006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A675F"/>
  </w:style>
  <w:style w:type="character" w:customStyle="1" w:styleId="c21">
    <w:name w:val="c21"/>
    <w:basedOn w:val="a0"/>
    <w:rsid w:val="006A675F"/>
  </w:style>
  <w:style w:type="paragraph" w:customStyle="1" w:styleId="c43">
    <w:name w:val="c43"/>
    <w:basedOn w:val="a"/>
    <w:rsid w:val="006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A675F"/>
  </w:style>
  <w:style w:type="character" w:customStyle="1" w:styleId="c0">
    <w:name w:val="c0"/>
    <w:basedOn w:val="a0"/>
    <w:rsid w:val="006A675F"/>
  </w:style>
  <w:style w:type="character" w:customStyle="1" w:styleId="c11">
    <w:name w:val="c11"/>
    <w:basedOn w:val="a0"/>
    <w:rsid w:val="006A675F"/>
  </w:style>
  <w:style w:type="paragraph" w:customStyle="1" w:styleId="c9">
    <w:name w:val="c9"/>
    <w:basedOn w:val="a"/>
    <w:rsid w:val="006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75F"/>
  </w:style>
  <w:style w:type="character" w:customStyle="1" w:styleId="c72">
    <w:name w:val="c72"/>
    <w:basedOn w:val="a0"/>
    <w:rsid w:val="006A675F"/>
  </w:style>
  <w:style w:type="character" w:customStyle="1" w:styleId="c13">
    <w:name w:val="c13"/>
    <w:basedOn w:val="a0"/>
    <w:rsid w:val="006A675F"/>
  </w:style>
  <w:style w:type="paragraph" w:customStyle="1" w:styleId="c44">
    <w:name w:val="c44"/>
    <w:basedOn w:val="a"/>
    <w:rsid w:val="006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6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6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A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6A675F"/>
  </w:style>
  <w:style w:type="character" w:styleId="a3">
    <w:name w:val="Hyperlink"/>
    <w:basedOn w:val="a0"/>
    <w:uiPriority w:val="99"/>
    <w:unhideWhenUsed/>
    <w:rsid w:val="006A67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675F"/>
    <w:pPr>
      <w:ind w:left="720"/>
      <w:contextualSpacing/>
    </w:pPr>
  </w:style>
  <w:style w:type="character" w:styleId="a5">
    <w:name w:val="Strong"/>
    <w:basedOn w:val="a0"/>
    <w:uiPriority w:val="22"/>
    <w:qFormat/>
    <w:rsid w:val="006A675F"/>
    <w:rPr>
      <w:b/>
      <w:bCs/>
    </w:rPr>
  </w:style>
  <w:style w:type="character" w:customStyle="1" w:styleId="skimlinks-unlinked">
    <w:name w:val="skimlinks-unlinked"/>
    <w:basedOn w:val="a0"/>
    <w:rsid w:val="006A675F"/>
  </w:style>
  <w:style w:type="table" w:styleId="a6">
    <w:name w:val="Table Grid"/>
    <w:basedOn w:val="a1"/>
    <w:uiPriority w:val="39"/>
    <w:rsid w:val="00D9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DD2D1A"/>
    <w:pPr>
      <w:tabs>
        <w:tab w:val="left" w:pos="9356"/>
      </w:tabs>
      <w:spacing w:after="0" w:line="240" w:lineRule="auto"/>
      <w:ind w:left="567" w:right="-99" w:firstLine="42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D2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rsid w:val="0003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DB1EE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FontStyle18">
    <w:name w:val="Font Style18"/>
    <w:uiPriority w:val="99"/>
    <w:rsid w:val="002E5C8D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2E5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2E5C8D"/>
    <w:rPr>
      <w:rFonts w:ascii="Segoe UI" w:hAnsi="Segoe UI" w:cs="Segoe UI"/>
      <w:b/>
      <w:bCs/>
      <w:sz w:val="18"/>
      <w:szCs w:val="18"/>
    </w:rPr>
  </w:style>
  <w:style w:type="paragraph" w:styleId="ab">
    <w:name w:val="Body Text Indent"/>
    <w:basedOn w:val="a"/>
    <w:link w:val="ac"/>
    <w:rsid w:val="007F33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F33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7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85_%D0%B3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2_%D1%8F%D0%BD%D0%B2%D0%B0%D1%80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B874-9BEA-4DF5-A95B-26114252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Петр&amp;Лина</dc:creator>
  <cp:keywords/>
  <dc:description/>
  <cp:lastModifiedBy>DARYA</cp:lastModifiedBy>
  <cp:revision>24</cp:revision>
  <dcterms:created xsi:type="dcterms:W3CDTF">2017-08-10T14:24:00Z</dcterms:created>
  <dcterms:modified xsi:type="dcterms:W3CDTF">2017-11-02T04:42:00Z</dcterms:modified>
</cp:coreProperties>
</file>